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4C6" w:rsidRDefault="008F5ECD" w:rsidP="008F5ECD">
      <w:pPr>
        <w:pStyle w:val="Pavadinimas"/>
        <w:ind w:left="5184" w:firstLine="1296"/>
        <w:rPr>
          <w:lang w:val="lt-LT"/>
        </w:rPr>
      </w:pPr>
      <w:r>
        <w:rPr>
          <w:lang w:val="lt-LT"/>
        </w:rPr>
        <w:t>Projektas</w:t>
      </w:r>
    </w:p>
    <w:p w:rsidR="00290A0D" w:rsidRPr="00290A0D" w:rsidRDefault="00290A0D" w:rsidP="00290A0D">
      <w:pPr>
        <w:pStyle w:val="Antrinispavadinimas"/>
        <w:rPr>
          <w:lang w:val="lt-LT"/>
        </w:rPr>
      </w:pPr>
    </w:p>
    <w:p w:rsidR="00B234C6" w:rsidRPr="00CC6C66" w:rsidRDefault="00B234C6" w:rsidP="00B234C6">
      <w:pPr>
        <w:pStyle w:val="Pavadinimas"/>
        <w:rPr>
          <w:sz w:val="28"/>
          <w:lang w:val="lt-LT"/>
        </w:rPr>
      </w:pPr>
      <w:r w:rsidRPr="00CC6C66">
        <w:rPr>
          <w:sz w:val="28"/>
          <w:lang w:val="lt-LT"/>
        </w:rPr>
        <w:t>KAIŠIADORIŲ RAJONO SAVIVALDYBĖS TARYBA</w:t>
      </w:r>
    </w:p>
    <w:p w:rsidR="00B234C6" w:rsidRPr="00CC6C66" w:rsidRDefault="00B234C6" w:rsidP="00B234C6">
      <w:pPr>
        <w:jc w:val="center"/>
        <w:rPr>
          <w:b/>
          <w:bCs/>
          <w:lang w:val="lt-LT"/>
        </w:rPr>
      </w:pPr>
    </w:p>
    <w:p w:rsidR="00B234C6" w:rsidRPr="00CC6C66" w:rsidRDefault="00B234C6" w:rsidP="00B234C6">
      <w:pPr>
        <w:jc w:val="center"/>
        <w:rPr>
          <w:b/>
          <w:bCs/>
          <w:lang w:val="lt-LT"/>
        </w:rPr>
      </w:pPr>
      <w:r w:rsidRPr="00CC6C66">
        <w:rPr>
          <w:b/>
          <w:bCs/>
          <w:lang w:val="lt-LT"/>
        </w:rPr>
        <w:t>SPRENDIMAS</w:t>
      </w:r>
    </w:p>
    <w:p w:rsidR="00B234C6" w:rsidRPr="00CC6C66" w:rsidRDefault="00B234C6" w:rsidP="00B234C6">
      <w:pPr>
        <w:jc w:val="center"/>
        <w:rPr>
          <w:b/>
          <w:bCs/>
          <w:lang w:val="lt-LT"/>
        </w:rPr>
      </w:pPr>
      <w:r w:rsidRPr="00CC6C66">
        <w:rPr>
          <w:b/>
          <w:bCs/>
          <w:lang w:val="lt-LT"/>
        </w:rPr>
        <w:t>DĖL GAT</w:t>
      </w:r>
      <w:r w:rsidR="008D5D8D" w:rsidRPr="00CC6C66">
        <w:rPr>
          <w:b/>
          <w:bCs/>
          <w:lang w:val="lt-LT"/>
        </w:rPr>
        <w:t>V</w:t>
      </w:r>
      <w:r w:rsidR="00494648" w:rsidRPr="00CC6C66">
        <w:rPr>
          <w:b/>
          <w:bCs/>
          <w:lang w:val="lt-LT"/>
        </w:rPr>
        <w:t>ĖS</w:t>
      </w:r>
      <w:r w:rsidR="00AA7E19" w:rsidRPr="00CC6C66">
        <w:rPr>
          <w:b/>
          <w:bCs/>
          <w:lang w:val="lt-LT"/>
        </w:rPr>
        <w:t xml:space="preserve"> </w:t>
      </w:r>
      <w:r w:rsidRPr="00CC6C66">
        <w:rPr>
          <w:b/>
          <w:bCs/>
          <w:lang w:val="lt-LT"/>
        </w:rPr>
        <w:t>GEOGRAFIN</w:t>
      </w:r>
      <w:r w:rsidR="00494648" w:rsidRPr="00CC6C66">
        <w:rPr>
          <w:b/>
          <w:bCs/>
          <w:lang w:val="lt-LT"/>
        </w:rPr>
        <w:t>ĖS</w:t>
      </w:r>
      <w:r w:rsidR="008D5D8D" w:rsidRPr="00CC6C66">
        <w:rPr>
          <w:b/>
          <w:bCs/>
          <w:lang w:val="lt-LT"/>
        </w:rPr>
        <w:t xml:space="preserve"> </w:t>
      </w:r>
      <w:r w:rsidRPr="00CC6C66">
        <w:rPr>
          <w:b/>
          <w:bCs/>
          <w:lang w:val="lt-LT"/>
        </w:rPr>
        <w:t>CHARA</w:t>
      </w:r>
      <w:r w:rsidR="005B1215" w:rsidRPr="00CC6C66">
        <w:rPr>
          <w:b/>
          <w:bCs/>
          <w:lang w:val="lt-LT"/>
        </w:rPr>
        <w:t>K</w:t>
      </w:r>
      <w:r w:rsidRPr="00CC6C66">
        <w:rPr>
          <w:b/>
          <w:bCs/>
          <w:lang w:val="lt-LT"/>
        </w:rPr>
        <w:t>TERISTIK</w:t>
      </w:r>
      <w:r w:rsidR="00494648" w:rsidRPr="00CC6C66">
        <w:rPr>
          <w:b/>
          <w:bCs/>
          <w:lang w:val="lt-LT"/>
        </w:rPr>
        <w:t>OS</w:t>
      </w:r>
      <w:r w:rsidR="008A2BF5" w:rsidRPr="00CC6C66">
        <w:rPr>
          <w:b/>
          <w:bCs/>
          <w:lang w:val="lt-LT"/>
        </w:rPr>
        <w:t xml:space="preserve"> </w:t>
      </w:r>
      <w:r w:rsidRPr="00CC6C66">
        <w:rPr>
          <w:b/>
          <w:bCs/>
          <w:lang w:val="lt-LT"/>
        </w:rPr>
        <w:t>PAKEITIMO</w:t>
      </w:r>
    </w:p>
    <w:p w:rsidR="009239A1" w:rsidRPr="00CC6C66" w:rsidRDefault="009239A1" w:rsidP="00B234C6">
      <w:pPr>
        <w:jc w:val="center"/>
        <w:rPr>
          <w:bCs/>
          <w:lang w:val="lt-LT"/>
        </w:rPr>
      </w:pPr>
    </w:p>
    <w:p w:rsidR="00B234C6" w:rsidRPr="00CC6C66" w:rsidRDefault="00B608D3" w:rsidP="00B234C6">
      <w:pPr>
        <w:jc w:val="center"/>
        <w:rPr>
          <w:lang w:val="lt-LT"/>
        </w:rPr>
      </w:pPr>
      <w:r>
        <w:rPr>
          <w:lang w:val="lt-LT"/>
        </w:rPr>
        <w:t>2025</w:t>
      </w:r>
      <w:r w:rsidR="00B234C6" w:rsidRPr="00CC6C66">
        <w:rPr>
          <w:lang w:val="lt-LT"/>
        </w:rPr>
        <w:t xml:space="preserve"> m. </w:t>
      </w:r>
      <w:r>
        <w:rPr>
          <w:lang w:val="lt-LT"/>
        </w:rPr>
        <w:t>lapkričio</w:t>
      </w:r>
      <w:r w:rsidR="00267179">
        <w:rPr>
          <w:lang w:val="lt-LT"/>
        </w:rPr>
        <w:t xml:space="preserve">       </w:t>
      </w:r>
      <w:r w:rsidR="00E90CA3">
        <w:rPr>
          <w:lang w:val="lt-LT"/>
        </w:rPr>
        <w:t xml:space="preserve"> </w:t>
      </w:r>
      <w:r w:rsidR="00B234C6" w:rsidRPr="00CC6C66">
        <w:rPr>
          <w:lang w:val="lt-LT"/>
        </w:rPr>
        <w:t>d. Nr.</w:t>
      </w:r>
      <w:r w:rsidR="005B1215" w:rsidRPr="00CC6C66">
        <w:rPr>
          <w:lang w:val="lt-LT"/>
        </w:rPr>
        <w:t xml:space="preserve"> V17E-</w:t>
      </w:r>
    </w:p>
    <w:p w:rsidR="00B234C6" w:rsidRPr="00CC6C66" w:rsidRDefault="00B234C6" w:rsidP="00B234C6">
      <w:pPr>
        <w:jc w:val="center"/>
        <w:rPr>
          <w:lang w:val="lt-LT"/>
        </w:rPr>
      </w:pPr>
      <w:r w:rsidRPr="00CC6C66">
        <w:rPr>
          <w:lang w:val="lt-LT"/>
        </w:rPr>
        <w:t>Kaišiadorys</w:t>
      </w:r>
    </w:p>
    <w:p w:rsidR="0016798D" w:rsidRPr="00CC6C66" w:rsidRDefault="0016798D" w:rsidP="0016798D">
      <w:pPr>
        <w:spacing w:line="360" w:lineRule="auto"/>
        <w:jc w:val="center"/>
        <w:rPr>
          <w:bCs/>
          <w:lang w:val="lt-LT"/>
        </w:rPr>
      </w:pPr>
    </w:p>
    <w:p w:rsidR="006B675A" w:rsidRDefault="0016798D" w:rsidP="0016798D">
      <w:pPr>
        <w:pStyle w:val="Pagrindinistekstas2"/>
        <w:suppressAutoHyphens/>
        <w:spacing w:line="360" w:lineRule="auto"/>
        <w:ind w:firstLine="720"/>
        <w:rPr>
          <w:spacing w:val="60"/>
          <w:lang w:val="lt-LT"/>
        </w:rPr>
      </w:pPr>
      <w:r w:rsidRPr="000B4D20">
        <w:rPr>
          <w:lang w:val="lt-LT"/>
        </w:rPr>
        <w:t>Vadovaudamasi Lietuvos Respublikos vietos savivaldos įstatymo</w:t>
      </w:r>
      <w:r>
        <w:rPr>
          <w:lang w:val="lt-LT"/>
        </w:rPr>
        <w:t xml:space="preserve"> 6 straipsnio 27 punktu,</w:t>
      </w:r>
      <w:r w:rsidR="00290A0D">
        <w:rPr>
          <w:lang w:val="lt-LT"/>
        </w:rPr>
        <w:t xml:space="preserve">          </w:t>
      </w:r>
      <w:r w:rsidRPr="000B4D20">
        <w:rPr>
          <w:lang w:val="lt-LT"/>
        </w:rPr>
        <w:t xml:space="preserve"> </w:t>
      </w:r>
      <w:r>
        <w:rPr>
          <w:lang w:val="lt-LT"/>
        </w:rPr>
        <w:t>15</w:t>
      </w:r>
      <w:r w:rsidRPr="000B4D20">
        <w:rPr>
          <w:lang w:val="lt-LT"/>
        </w:rPr>
        <w:t xml:space="preserve"> straipsnio 2 dalies </w:t>
      </w:r>
      <w:r>
        <w:rPr>
          <w:lang w:val="lt-LT"/>
        </w:rPr>
        <w:t>26</w:t>
      </w:r>
      <w:r w:rsidRPr="000B4D20">
        <w:rPr>
          <w:lang w:val="lt-LT"/>
        </w:rPr>
        <w:t xml:space="preserve"> punktu</w:t>
      </w:r>
      <w:r w:rsidRPr="00CC6C66">
        <w:rPr>
          <w:lang w:val="lt-LT"/>
        </w:rPr>
        <w:t>, Pavadinimų gatvėms, pastatams, statiniams ir kitiems objektams suteikimo, keitimo ir įtraukimo į apskaitą tvarkos aprašo, patvirtinto Lietuvos Respublikos vidaus reikalų ministro 2011 m. sausio 25 d. įsakymu Nr. 1V-57 „Dėl Numerių pastatams, patalpoms, butams ir žemės sklypams, kuriuose pagal jų naudojimo paskirtį (būdą) ar teritorijų planavimo dokumentus leidžiama pastatų statyba, suteikimo, keitimo ir apskaitos tvarkos aprašo ir Pavadinimų gatvėms, pastatams, statiniams ir kitiems objektams suteikimo, keitimo ir įtraukimo į apskaitą tvarkos aprašo patvirtinimo“, 1</w:t>
      </w:r>
      <w:r>
        <w:rPr>
          <w:lang w:val="lt-LT"/>
        </w:rPr>
        <w:t>6</w:t>
      </w:r>
      <w:r w:rsidRPr="00CC6C66">
        <w:rPr>
          <w:lang w:val="lt-LT"/>
        </w:rPr>
        <w:t>.</w:t>
      </w:r>
      <w:r>
        <w:rPr>
          <w:lang w:val="lt-LT"/>
        </w:rPr>
        <w:t>2.1</w:t>
      </w:r>
      <w:r w:rsidRPr="00CC6C66">
        <w:rPr>
          <w:lang w:val="lt-LT"/>
        </w:rPr>
        <w:t xml:space="preserve"> papunkčiu</w:t>
      </w:r>
      <w:r w:rsidR="006B675A" w:rsidRPr="000B4D20">
        <w:rPr>
          <w:lang w:val="lt-LT"/>
        </w:rPr>
        <w:t xml:space="preserve">, </w:t>
      </w:r>
      <w:r w:rsidRPr="00CC6C66">
        <w:rPr>
          <w:lang w:val="lt-LT"/>
        </w:rPr>
        <w:t xml:space="preserve">atsižvelgdama į </w:t>
      </w:r>
      <w:proofErr w:type="spellStart"/>
      <w:r w:rsidRPr="00A302E5">
        <w:t>Kaišiadorių</w:t>
      </w:r>
      <w:proofErr w:type="spellEnd"/>
      <w:r w:rsidRPr="00A302E5">
        <w:t xml:space="preserve"> </w:t>
      </w:r>
      <w:proofErr w:type="spellStart"/>
      <w:r w:rsidRPr="00A302E5">
        <w:t>miesto</w:t>
      </w:r>
      <w:proofErr w:type="spellEnd"/>
      <w:r>
        <w:t xml:space="preserve"> </w:t>
      </w:r>
      <w:proofErr w:type="spellStart"/>
      <w:r w:rsidRPr="00A302E5">
        <w:t>bendrojo</w:t>
      </w:r>
      <w:proofErr w:type="spellEnd"/>
      <w:r w:rsidRPr="00A302E5">
        <w:t xml:space="preserve"> </w:t>
      </w:r>
      <w:proofErr w:type="spellStart"/>
      <w:r w:rsidRPr="00A302E5">
        <w:t>plano</w:t>
      </w:r>
      <w:proofErr w:type="spellEnd"/>
      <w:r w:rsidRPr="00A302E5">
        <w:t xml:space="preserve">, </w:t>
      </w:r>
      <w:proofErr w:type="spellStart"/>
      <w:r w:rsidRPr="00A302E5">
        <w:t>patvirtinto</w:t>
      </w:r>
      <w:proofErr w:type="spellEnd"/>
      <w:r w:rsidRPr="00A302E5">
        <w:t xml:space="preserve"> </w:t>
      </w:r>
      <w:proofErr w:type="spellStart"/>
      <w:r w:rsidRPr="00A302E5">
        <w:t>Kaišiadorių</w:t>
      </w:r>
      <w:proofErr w:type="spellEnd"/>
      <w:r w:rsidRPr="00A302E5">
        <w:t xml:space="preserve"> </w:t>
      </w:r>
      <w:proofErr w:type="spellStart"/>
      <w:r w:rsidRPr="00A302E5">
        <w:t>rajono</w:t>
      </w:r>
      <w:proofErr w:type="spellEnd"/>
      <w:r w:rsidRPr="00A302E5">
        <w:t xml:space="preserve"> </w:t>
      </w:r>
      <w:proofErr w:type="spellStart"/>
      <w:r w:rsidRPr="00A302E5">
        <w:t>savivaldybės</w:t>
      </w:r>
      <w:proofErr w:type="spellEnd"/>
      <w:r w:rsidRPr="00A302E5">
        <w:t xml:space="preserve"> </w:t>
      </w:r>
      <w:proofErr w:type="spellStart"/>
      <w:r w:rsidRPr="00A302E5">
        <w:t>tarybos</w:t>
      </w:r>
      <w:proofErr w:type="spellEnd"/>
      <w:r w:rsidRPr="00A302E5">
        <w:t xml:space="preserve"> 2010 m. </w:t>
      </w:r>
      <w:proofErr w:type="spellStart"/>
      <w:r w:rsidRPr="00A302E5">
        <w:t>lapkričio</w:t>
      </w:r>
      <w:proofErr w:type="spellEnd"/>
      <w:r w:rsidRPr="00A302E5">
        <w:t xml:space="preserve"> 25 d. </w:t>
      </w:r>
      <w:proofErr w:type="spellStart"/>
      <w:r w:rsidRPr="00A302E5">
        <w:t>sprendimu</w:t>
      </w:r>
      <w:proofErr w:type="spellEnd"/>
      <w:r>
        <w:t xml:space="preserve"> </w:t>
      </w:r>
      <w:r w:rsidRPr="00A302E5">
        <w:t>Nr. V17-335 „</w:t>
      </w:r>
      <w:proofErr w:type="spellStart"/>
      <w:r w:rsidRPr="00A302E5">
        <w:t>Dėl</w:t>
      </w:r>
      <w:proofErr w:type="spellEnd"/>
      <w:r w:rsidRPr="00A302E5">
        <w:t xml:space="preserve"> </w:t>
      </w:r>
      <w:proofErr w:type="spellStart"/>
      <w:r w:rsidRPr="00A302E5">
        <w:t>Kaišiadorių</w:t>
      </w:r>
      <w:proofErr w:type="spellEnd"/>
      <w:r w:rsidRPr="00A302E5">
        <w:t xml:space="preserve"> </w:t>
      </w:r>
      <w:proofErr w:type="spellStart"/>
      <w:r w:rsidRPr="00A302E5">
        <w:t>miesto</w:t>
      </w:r>
      <w:proofErr w:type="spellEnd"/>
      <w:r w:rsidRPr="00A302E5">
        <w:t xml:space="preserve"> </w:t>
      </w:r>
      <w:proofErr w:type="spellStart"/>
      <w:r w:rsidRPr="00A302E5">
        <w:t>teritorijos</w:t>
      </w:r>
      <w:proofErr w:type="spellEnd"/>
      <w:r w:rsidRPr="00A302E5">
        <w:t xml:space="preserve"> </w:t>
      </w:r>
      <w:proofErr w:type="spellStart"/>
      <w:r w:rsidRPr="00A302E5">
        <w:t>bendrojo</w:t>
      </w:r>
      <w:proofErr w:type="spellEnd"/>
      <w:r>
        <w:t xml:space="preserve"> </w:t>
      </w:r>
      <w:proofErr w:type="spellStart"/>
      <w:r w:rsidRPr="00A302E5">
        <w:t>plano</w:t>
      </w:r>
      <w:proofErr w:type="spellEnd"/>
      <w:r w:rsidRPr="00A302E5">
        <w:t xml:space="preserve"> </w:t>
      </w:r>
      <w:proofErr w:type="spellStart"/>
      <w:r w:rsidRPr="00A302E5">
        <w:t>patvirtinimo</w:t>
      </w:r>
      <w:proofErr w:type="spellEnd"/>
      <w:r w:rsidRPr="00A302E5">
        <w:t xml:space="preserve">“ </w:t>
      </w:r>
      <w:proofErr w:type="spellStart"/>
      <w:r w:rsidRPr="00A302E5">
        <w:t>keitim</w:t>
      </w:r>
      <w:r w:rsidR="009A39AE">
        <w:t>ą</w:t>
      </w:r>
      <w:proofErr w:type="spellEnd"/>
      <w:r w:rsidRPr="00A302E5">
        <w:t xml:space="preserve">, </w:t>
      </w:r>
      <w:proofErr w:type="spellStart"/>
      <w:r w:rsidRPr="00A302E5">
        <w:t>patvirtint</w:t>
      </w:r>
      <w:r w:rsidR="009A39AE">
        <w:t>ą</w:t>
      </w:r>
      <w:proofErr w:type="spellEnd"/>
      <w:r>
        <w:t xml:space="preserve"> </w:t>
      </w:r>
      <w:proofErr w:type="spellStart"/>
      <w:r w:rsidRPr="00A302E5">
        <w:t>Kaišiadorių</w:t>
      </w:r>
      <w:proofErr w:type="spellEnd"/>
      <w:r w:rsidRPr="00A302E5">
        <w:t xml:space="preserve"> </w:t>
      </w:r>
      <w:proofErr w:type="spellStart"/>
      <w:r w:rsidRPr="00A302E5">
        <w:t>rajono</w:t>
      </w:r>
      <w:proofErr w:type="spellEnd"/>
      <w:r w:rsidRPr="00A302E5">
        <w:t xml:space="preserve"> </w:t>
      </w:r>
      <w:proofErr w:type="spellStart"/>
      <w:r w:rsidRPr="00A302E5">
        <w:t>savivaldybės</w:t>
      </w:r>
      <w:proofErr w:type="spellEnd"/>
      <w:r w:rsidRPr="00A302E5">
        <w:t xml:space="preserve"> </w:t>
      </w:r>
      <w:proofErr w:type="spellStart"/>
      <w:r w:rsidRPr="00A302E5">
        <w:t>tarybos</w:t>
      </w:r>
      <w:proofErr w:type="spellEnd"/>
      <w:r w:rsidRPr="00A302E5">
        <w:t xml:space="preserve"> 2020 m. </w:t>
      </w:r>
      <w:proofErr w:type="spellStart"/>
      <w:r w:rsidRPr="00A302E5">
        <w:t>gruodžio</w:t>
      </w:r>
      <w:proofErr w:type="spellEnd"/>
      <w:r w:rsidRPr="00A302E5">
        <w:t xml:space="preserve"> 17 d. </w:t>
      </w:r>
      <w:proofErr w:type="spellStart"/>
      <w:r w:rsidRPr="00A302E5">
        <w:t>sprendimu</w:t>
      </w:r>
      <w:proofErr w:type="spellEnd"/>
      <w:r w:rsidRPr="00A302E5">
        <w:t xml:space="preserve"> Nr. V17E-349 „</w:t>
      </w:r>
      <w:proofErr w:type="spellStart"/>
      <w:r w:rsidRPr="00A302E5">
        <w:t>Dėl</w:t>
      </w:r>
      <w:proofErr w:type="spellEnd"/>
      <w:r>
        <w:t xml:space="preserve"> </w:t>
      </w:r>
      <w:proofErr w:type="spellStart"/>
      <w:r w:rsidRPr="00A302E5">
        <w:t>Kaišiadorių</w:t>
      </w:r>
      <w:proofErr w:type="spellEnd"/>
      <w:r w:rsidRPr="00A302E5">
        <w:t xml:space="preserve"> </w:t>
      </w:r>
      <w:proofErr w:type="spellStart"/>
      <w:r w:rsidRPr="00A302E5">
        <w:t>miesto</w:t>
      </w:r>
      <w:proofErr w:type="spellEnd"/>
      <w:r w:rsidRPr="00A302E5">
        <w:t xml:space="preserve"> </w:t>
      </w:r>
      <w:proofErr w:type="spellStart"/>
      <w:r w:rsidRPr="00A302E5">
        <w:t>teritorijos</w:t>
      </w:r>
      <w:proofErr w:type="spellEnd"/>
      <w:r w:rsidRPr="00A302E5">
        <w:t xml:space="preserve"> </w:t>
      </w:r>
      <w:proofErr w:type="spellStart"/>
      <w:r w:rsidRPr="00A302E5">
        <w:t>bendrojo</w:t>
      </w:r>
      <w:proofErr w:type="spellEnd"/>
      <w:r w:rsidRPr="00A302E5">
        <w:t xml:space="preserve"> </w:t>
      </w:r>
      <w:proofErr w:type="spellStart"/>
      <w:r w:rsidRPr="00A302E5">
        <w:t>plano</w:t>
      </w:r>
      <w:proofErr w:type="spellEnd"/>
      <w:r w:rsidRPr="00A302E5">
        <w:t xml:space="preserve"> </w:t>
      </w:r>
      <w:proofErr w:type="spellStart"/>
      <w:r w:rsidRPr="00A302E5">
        <w:t>keitimo</w:t>
      </w:r>
      <w:proofErr w:type="spellEnd"/>
      <w:r w:rsidRPr="00A302E5">
        <w:t xml:space="preserve"> </w:t>
      </w:r>
      <w:proofErr w:type="spellStart"/>
      <w:r w:rsidRPr="00A302E5">
        <w:t>patvirtinimo</w:t>
      </w:r>
      <w:proofErr w:type="spellEnd"/>
      <w:r w:rsidRPr="00A302E5">
        <w:t>“</w:t>
      </w:r>
      <w:r>
        <w:rPr>
          <w:lang w:val="lt-LT"/>
        </w:rPr>
        <w:t xml:space="preserve">, </w:t>
      </w:r>
      <w:r w:rsidR="006B675A" w:rsidRPr="000B4D20">
        <w:rPr>
          <w:lang w:val="lt-LT"/>
        </w:rPr>
        <w:t xml:space="preserve">Kaišiadorių rajono savivaldybės taryba </w:t>
      </w:r>
      <w:r w:rsidR="006B675A" w:rsidRPr="000B4D20">
        <w:rPr>
          <w:spacing w:val="60"/>
          <w:lang w:val="lt-LT"/>
        </w:rPr>
        <w:t>nusprendži</w:t>
      </w:r>
      <w:r w:rsidR="006B675A">
        <w:rPr>
          <w:spacing w:val="60"/>
          <w:lang w:val="lt-LT"/>
        </w:rPr>
        <w:t>a:</w:t>
      </w:r>
    </w:p>
    <w:p w:rsidR="00147B88" w:rsidRPr="00CC6C66" w:rsidRDefault="00E90CA3" w:rsidP="00557FCB">
      <w:pPr>
        <w:pStyle w:val="Pagrindinistekstas2"/>
        <w:suppressAutoHyphens/>
        <w:spacing w:line="360" w:lineRule="auto"/>
        <w:ind w:firstLine="720"/>
        <w:rPr>
          <w:lang w:val="lt-LT"/>
        </w:rPr>
      </w:pPr>
      <w:r>
        <w:rPr>
          <w:lang w:val="lt-LT"/>
        </w:rPr>
        <w:t>P</w:t>
      </w:r>
      <w:r w:rsidR="00147B88" w:rsidRPr="00CC6C66">
        <w:rPr>
          <w:lang w:val="lt-LT"/>
        </w:rPr>
        <w:t xml:space="preserve">akeisti </w:t>
      </w:r>
      <w:r w:rsidR="009A39AE">
        <w:rPr>
          <w:lang w:val="lt-LT"/>
        </w:rPr>
        <w:t>Parko</w:t>
      </w:r>
      <w:r w:rsidR="00494648" w:rsidRPr="00CC6C66">
        <w:rPr>
          <w:lang w:val="lt-LT"/>
        </w:rPr>
        <w:t xml:space="preserve"> </w:t>
      </w:r>
      <w:r w:rsidR="00147B88" w:rsidRPr="00CC6C66">
        <w:rPr>
          <w:lang w:val="lt-LT"/>
        </w:rPr>
        <w:t xml:space="preserve">gatvės, esančios </w:t>
      </w:r>
      <w:r w:rsidR="009A39AE">
        <w:rPr>
          <w:lang w:val="lt-LT"/>
        </w:rPr>
        <w:t>Stasiūnų</w:t>
      </w:r>
      <w:r w:rsidR="00494648" w:rsidRPr="00CC6C66">
        <w:rPr>
          <w:lang w:val="lt-LT"/>
        </w:rPr>
        <w:t xml:space="preserve"> k</w:t>
      </w:r>
      <w:r w:rsidR="00432A8D" w:rsidRPr="00CC6C66">
        <w:rPr>
          <w:lang w:val="lt-LT"/>
        </w:rPr>
        <w:t xml:space="preserve">., </w:t>
      </w:r>
      <w:r w:rsidR="009A39AE">
        <w:rPr>
          <w:lang w:val="lt-LT"/>
        </w:rPr>
        <w:t>Žiežmarių apylinkės</w:t>
      </w:r>
      <w:r w:rsidR="00432A8D" w:rsidRPr="00CC6C66">
        <w:rPr>
          <w:lang w:val="lt-LT"/>
        </w:rPr>
        <w:t xml:space="preserve"> sen.</w:t>
      </w:r>
      <w:r w:rsidR="00147B88" w:rsidRPr="00CC6C66">
        <w:rPr>
          <w:lang w:val="lt-LT"/>
        </w:rPr>
        <w:t xml:space="preserve">, geografinę charakteristiką pagal </w:t>
      </w:r>
      <w:r w:rsidR="009A39AE">
        <w:rPr>
          <w:lang w:val="lt-LT"/>
        </w:rPr>
        <w:t>Stasiūnų</w:t>
      </w:r>
      <w:r w:rsidR="00475CA0" w:rsidRPr="00CC6C66">
        <w:rPr>
          <w:lang w:val="lt-LT"/>
        </w:rPr>
        <w:t xml:space="preserve"> </w:t>
      </w:r>
      <w:r w:rsidR="00494648" w:rsidRPr="00CC6C66">
        <w:rPr>
          <w:lang w:val="lt-LT"/>
        </w:rPr>
        <w:t>k.</w:t>
      </w:r>
      <w:r w:rsidR="00147B88" w:rsidRPr="00CC6C66">
        <w:rPr>
          <w:lang w:val="lt-LT"/>
        </w:rPr>
        <w:t xml:space="preserve"> gatvių išdėstymo planą (pridedama).</w:t>
      </w:r>
    </w:p>
    <w:p w:rsidR="00557FCB" w:rsidRDefault="00557FCB" w:rsidP="00557FCB">
      <w:pPr>
        <w:spacing w:line="360" w:lineRule="auto"/>
        <w:ind w:firstLine="851"/>
        <w:jc w:val="both"/>
      </w:pPr>
      <w:proofErr w:type="spellStart"/>
      <w:r w:rsidRPr="00F27117">
        <w:t>Šis</w:t>
      </w:r>
      <w:proofErr w:type="spellEnd"/>
      <w:r w:rsidRPr="00F27117">
        <w:t xml:space="preserve"> </w:t>
      </w:r>
      <w:proofErr w:type="spellStart"/>
      <w:r w:rsidRPr="00F27117">
        <w:t>sprendimas</w:t>
      </w:r>
      <w:proofErr w:type="spellEnd"/>
      <w:r w:rsidRPr="00F27117">
        <w:t xml:space="preserve"> per </w:t>
      </w:r>
      <w:proofErr w:type="spellStart"/>
      <w:r w:rsidRPr="00F27117">
        <w:t>vieną</w:t>
      </w:r>
      <w:proofErr w:type="spellEnd"/>
      <w:r w:rsidRPr="00F27117">
        <w:t xml:space="preserve"> </w:t>
      </w:r>
      <w:proofErr w:type="spellStart"/>
      <w:r w:rsidRPr="00F27117">
        <w:t>mėnesį</w:t>
      </w:r>
      <w:proofErr w:type="spellEnd"/>
      <w:r w:rsidRPr="00F27117">
        <w:t xml:space="preserve"> </w:t>
      </w:r>
      <w:proofErr w:type="spellStart"/>
      <w:r w:rsidRPr="00CB2642">
        <w:t>nuo</w:t>
      </w:r>
      <w:proofErr w:type="spellEnd"/>
      <w:r w:rsidRPr="00CB2642">
        <w:t xml:space="preserve"> </w:t>
      </w:r>
      <w:proofErr w:type="spellStart"/>
      <w:r w:rsidRPr="00CB2642">
        <w:t>jo</w:t>
      </w:r>
      <w:proofErr w:type="spellEnd"/>
      <w:r w:rsidRPr="00CB2642">
        <w:t xml:space="preserve"> </w:t>
      </w:r>
      <w:proofErr w:type="spellStart"/>
      <w:r w:rsidRPr="00CB2642">
        <w:t>paskelbimo</w:t>
      </w:r>
      <w:proofErr w:type="spellEnd"/>
      <w:r w:rsidRPr="00CB2642">
        <w:t xml:space="preserve"> </w:t>
      </w:r>
      <w:proofErr w:type="spellStart"/>
      <w:r w:rsidRPr="00CB2642">
        <w:t>arba</w:t>
      </w:r>
      <w:proofErr w:type="spellEnd"/>
      <w:r w:rsidRPr="00CB2642">
        <w:t xml:space="preserve"> </w:t>
      </w:r>
      <w:proofErr w:type="spellStart"/>
      <w:r w:rsidRPr="00CB2642">
        <w:t>įteikimo</w:t>
      </w:r>
      <w:proofErr w:type="spellEnd"/>
      <w:r>
        <w:t xml:space="preserve"> </w:t>
      </w:r>
      <w:proofErr w:type="spellStart"/>
      <w:r>
        <w:t>suinteresuotam</w:t>
      </w:r>
      <w:proofErr w:type="spellEnd"/>
      <w:r>
        <w:t xml:space="preserve"> </w:t>
      </w:r>
      <w:proofErr w:type="spellStart"/>
      <w:r>
        <w:t>asmeniui</w:t>
      </w:r>
      <w:proofErr w:type="spellEnd"/>
      <w:r w:rsidRPr="00CB2642">
        <w:t xml:space="preserve"> </w:t>
      </w:r>
      <w:proofErr w:type="spellStart"/>
      <w:r w:rsidRPr="00CB2642">
        <w:t>dienos</w:t>
      </w:r>
      <w:proofErr w:type="spellEnd"/>
      <w:r w:rsidRPr="00F27117">
        <w:t xml:space="preserve"> </w:t>
      </w:r>
      <w:proofErr w:type="spellStart"/>
      <w:r w:rsidRPr="00F27117">
        <w:t>gali</w:t>
      </w:r>
      <w:proofErr w:type="spellEnd"/>
      <w:r w:rsidRPr="00F27117">
        <w:t xml:space="preserve"> </w:t>
      </w:r>
      <w:proofErr w:type="spellStart"/>
      <w:r w:rsidRPr="00F27117">
        <w:t>būti</w:t>
      </w:r>
      <w:proofErr w:type="spellEnd"/>
      <w:r w:rsidRPr="00F27117">
        <w:t xml:space="preserve"> </w:t>
      </w:r>
      <w:proofErr w:type="spellStart"/>
      <w:r w:rsidRPr="00F27117">
        <w:t>skundžiamas</w:t>
      </w:r>
      <w:proofErr w:type="spellEnd"/>
      <w:r w:rsidRPr="00F27117">
        <w:t xml:space="preserve"> </w:t>
      </w:r>
      <w:proofErr w:type="spellStart"/>
      <w:r>
        <w:t>Kaišiadorių</w:t>
      </w:r>
      <w:proofErr w:type="spellEnd"/>
      <w:r>
        <w:t xml:space="preserve"> </w:t>
      </w:r>
      <w:proofErr w:type="spellStart"/>
      <w:r>
        <w:t>rajono</w:t>
      </w:r>
      <w:proofErr w:type="spellEnd"/>
      <w:r>
        <w:t xml:space="preserve"> </w:t>
      </w:r>
      <w:proofErr w:type="spellStart"/>
      <w:r>
        <w:t>savivaldybės</w:t>
      </w:r>
      <w:proofErr w:type="spellEnd"/>
      <w:r>
        <w:t xml:space="preserve"> </w:t>
      </w:r>
      <w:proofErr w:type="spellStart"/>
      <w:r>
        <w:t>tarybai</w:t>
      </w:r>
      <w:proofErr w:type="spellEnd"/>
      <w:r>
        <w:t xml:space="preserve"> (</w:t>
      </w:r>
      <w:proofErr w:type="spellStart"/>
      <w:r>
        <w:t>Katedros</w:t>
      </w:r>
      <w:proofErr w:type="spellEnd"/>
      <w:r>
        <w:t xml:space="preserve"> g. 4, </w:t>
      </w:r>
      <w:proofErr w:type="spellStart"/>
      <w:r>
        <w:t>Kaišiadorys</w:t>
      </w:r>
      <w:proofErr w:type="spellEnd"/>
      <w:r>
        <w:t>)</w:t>
      </w:r>
      <w:r w:rsidRPr="00672E15">
        <w:t xml:space="preserve"> </w:t>
      </w:r>
      <w:proofErr w:type="spellStart"/>
      <w:r w:rsidRPr="00F27117">
        <w:t>Lietuvos</w:t>
      </w:r>
      <w:proofErr w:type="spellEnd"/>
      <w:r w:rsidRPr="00F27117">
        <w:t xml:space="preserve"> </w:t>
      </w:r>
      <w:proofErr w:type="spellStart"/>
      <w:r w:rsidRPr="00F27117">
        <w:t>Respublikos</w:t>
      </w:r>
      <w:proofErr w:type="spellEnd"/>
      <w:r w:rsidRPr="00F27117">
        <w:t xml:space="preserve"> </w:t>
      </w:r>
      <w:proofErr w:type="spellStart"/>
      <w:r w:rsidRPr="00F27117">
        <w:t>viešojo</w:t>
      </w:r>
      <w:proofErr w:type="spellEnd"/>
      <w:r w:rsidRPr="00F27117">
        <w:t xml:space="preserve"> </w:t>
      </w:r>
      <w:proofErr w:type="spellStart"/>
      <w:r w:rsidRPr="00F27117">
        <w:t>administravimo</w:t>
      </w:r>
      <w:proofErr w:type="spellEnd"/>
      <w:r w:rsidRPr="00F27117">
        <w:t xml:space="preserve"> </w:t>
      </w:r>
      <w:proofErr w:type="spellStart"/>
      <w:r w:rsidRPr="00F27117">
        <w:t>įstatymo</w:t>
      </w:r>
      <w:proofErr w:type="spellEnd"/>
      <w:r w:rsidRPr="00F27117">
        <w:t xml:space="preserve"> </w:t>
      </w:r>
      <w:proofErr w:type="spellStart"/>
      <w:r w:rsidRPr="00F27117">
        <w:t>nustatyta</w:t>
      </w:r>
      <w:proofErr w:type="spellEnd"/>
      <w:r w:rsidRPr="00F27117">
        <w:t xml:space="preserve"> </w:t>
      </w:r>
      <w:proofErr w:type="spellStart"/>
      <w:r w:rsidRPr="00F27117">
        <w:t>tvarka</w:t>
      </w:r>
      <w:proofErr w:type="spellEnd"/>
      <w:r>
        <w:t xml:space="preserve"> </w:t>
      </w:r>
      <w:proofErr w:type="spellStart"/>
      <w:r w:rsidRPr="00F27117">
        <w:t>arba</w:t>
      </w:r>
      <w:proofErr w:type="spellEnd"/>
      <w:r w:rsidRPr="00F27117">
        <w:t xml:space="preserve"> </w:t>
      </w:r>
      <w:proofErr w:type="spellStart"/>
      <w:r w:rsidRPr="00F27117">
        <w:t>Lietuvos</w:t>
      </w:r>
      <w:proofErr w:type="spellEnd"/>
      <w:r w:rsidRPr="00F27117">
        <w:t xml:space="preserve"> </w:t>
      </w:r>
      <w:proofErr w:type="spellStart"/>
      <w:r w:rsidRPr="00F27117">
        <w:t>administracinių</w:t>
      </w:r>
      <w:proofErr w:type="spellEnd"/>
      <w:r w:rsidRPr="00F27117">
        <w:t xml:space="preserve"> </w:t>
      </w:r>
      <w:proofErr w:type="spellStart"/>
      <w:r w:rsidRPr="00F27117">
        <w:t>ginčų</w:t>
      </w:r>
      <w:proofErr w:type="spellEnd"/>
      <w:r w:rsidRPr="00F27117">
        <w:t xml:space="preserve"> </w:t>
      </w:r>
      <w:proofErr w:type="spellStart"/>
      <w:r w:rsidRPr="00F27117">
        <w:t>komisijos</w:t>
      </w:r>
      <w:proofErr w:type="spellEnd"/>
      <w:r w:rsidRPr="00F27117">
        <w:t xml:space="preserve"> </w:t>
      </w:r>
      <w:proofErr w:type="spellStart"/>
      <w:r w:rsidRPr="00F27117">
        <w:t>Kauno</w:t>
      </w:r>
      <w:proofErr w:type="spellEnd"/>
      <w:r w:rsidRPr="00F27117">
        <w:t xml:space="preserve"> </w:t>
      </w:r>
      <w:proofErr w:type="spellStart"/>
      <w:r w:rsidRPr="00F27117">
        <w:t>apygardos</w:t>
      </w:r>
      <w:proofErr w:type="spellEnd"/>
      <w:r w:rsidRPr="00F27117">
        <w:t xml:space="preserve"> </w:t>
      </w:r>
      <w:proofErr w:type="spellStart"/>
      <w:r w:rsidRPr="00F27117">
        <w:t>skyriui</w:t>
      </w:r>
      <w:proofErr w:type="spellEnd"/>
      <w:r w:rsidRPr="00F27117">
        <w:t xml:space="preserve"> (</w:t>
      </w:r>
      <w:proofErr w:type="spellStart"/>
      <w:r w:rsidRPr="00F27117">
        <w:t>Laisvės</w:t>
      </w:r>
      <w:proofErr w:type="spellEnd"/>
      <w:r w:rsidRPr="00F27117">
        <w:t xml:space="preserve"> al. 36, LT-44240 Kaunas)</w:t>
      </w:r>
      <w:r>
        <w:t xml:space="preserve"> </w:t>
      </w:r>
      <w:proofErr w:type="spellStart"/>
      <w:r w:rsidRPr="00F27117">
        <w:t>Lietuvos</w:t>
      </w:r>
      <w:proofErr w:type="spellEnd"/>
      <w:r w:rsidRPr="00F27117">
        <w:t xml:space="preserve"> </w:t>
      </w:r>
      <w:proofErr w:type="spellStart"/>
      <w:r w:rsidRPr="00F27117">
        <w:t>Respublikos</w:t>
      </w:r>
      <w:proofErr w:type="spellEnd"/>
      <w:r w:rsidRPr="00F27117">
        <w:t xml:space="preserve"> </w:t>
      </w:r>
      <w:proofErr w:type="spellStart"/>
      <w:r w:rsidRPr="00F27117">
        <w:t>ikiteisminio</w:t>
      </w:r>
      <w:proofErr w:type="spellEnd"/>
      <w:r w:rsidRPr="00F27117">
        <w:t xml:space="preserve"> </w:t>
      </w:r>
      <w:proofErr w:type="spellStart"/>
      <w:r w:rsidRPr="00F27117">
        <w:t>administracinių</w:t>
      </w:r>
      <w:proofErr w:type="spellEnd"/>
      <w:r w:rsidRPr="00F27117">
        <w:t xml:space="preserve"> </w:t>
      </w:r>
      <w:proofErr w:type="spellStart"/>
      <w:r w:rsidRPr="00F27117">
        <w:t>ginčų</w:t>
      </w:r>
      <w:proofErr w:type="spellEnd"/>
      <w:r w:rsidRPr="00F27117">
        <w:t xml:space="preserve"> </w:t>
      </w:r>
      <w:proofErr w:type="spellStart"/>
      <w:r w:rsidRPr="00F27117">
        <w:t>nagrinėjimo</w:t>
      </w:r>
      <w:proofErr w:type="spellEnd"/>
      <w:r w:rsidRPr="00F27117">
        <w:t xml:space="preserve"> </w:t>
      </w:r>
      <w:proofErr w:type="spellStart"/>
      <w:r w:rsidRPr="00F27117">
        <w:t>tvarkos</w:t>
      </w:r>
      <w:proofErr w:type="spellEnd"/>
      <w:r w:rsidRPr="00F27117">
        <w:t xml:space="preserve"> </w:t>
      </w:r>
      <w:proofErr w:type="spellStart"/>
      <w:r w:rsidRPr="00F27117">
        <w:t>įstatymo</w:t>
      </w:r>
      <w:proofErr w:type="spellEnd"/>
      <w:r w:rsidRPr="00F27117">
        <w:t xml:space="preserve"> </w:t>
      </w:r>
      <w:proofErr w:type="spellStart"/>
      <w:r w:rsidRPr="00F27117">
        <w:t>nustatyta</w:t>
      </w:r>
      <w:proofErr w:type="spellEnd"/>
      <w:r w:rsidRPr="00F27117">
        <w:t xml:space="preserve"> </w:t>
      </w:r>
      <w:proofErr w:type="spellStart"/>
      <w:r w:rsidRPr="00F27117">
        <w:t>tvarka</w:t>
      </w:r>
      <w:proofErr w:type="spellEnd"/>
      <w:r w:rsidRPr="00F27117">
        <w:t xml:space="preserve">, </w:t>
      </w:r>
      <w:proofErr w:type="spellStart"/>
      <w:r w:rsidRPr="00F27117">
        <w:t>arba</w:t>
      </w:r>
      <w:proofErr w:type="spellEnd"/>
      <w:r w:rsidRPr="00F27117">
        <w:t xml:space="preserve"> </w:t>
      </w:r>
      <w:proofErr w:type="spellStart"/>
      <w:r w:rsidRPr="00F27117">
        <w:t>Regionų</w:t>
      </w:r>
      <w:proofErr w:type="spellEnd"/>
      <w:r w:rsidRPr="00F27117">
        <w:t xml:space="preserve"> </w:t>
      </w:r>
      <w:proofErr w:type="spellStart"/>
      <w:r w:rsidRPr="00F27117">
        <w:t>administracini</w:t>
      </w:r>
      <w:r>
        <w:t>am</w:t>
      </w:r>
      <w:proofErr w:type="spellEnd"/>
      <w:r w:rsidRPr="00F27117">
        <w:t xml:space="preserve"> </w:t>
      </w:r>
      <w:proofErr w:type="spellStart"/>
      <w:r w:rsidRPr="00F27117">
        <w:t>teism</w:t>
      </w:r>
      <w:r>
        <w:t>ui</w:t>
      </w:r>
      <w:proofErr w:type="spellEnd"/>
      <w:r w:rsidRPr="00F27117">
        <w:t xml:space="preserve"> bet </w:t>
      </w:r>
      <w:proofErr w:type="spellStart"/>
      <w:r w:rsidRPr="00F27117">
        <w:t>kuriuose</w:t>
      </w:r>
      <w:proofErr w:type="spellEnd"/>
      <w:r w:rsidRPr="00F27117">
        <w:t xml:space="preserve"> </w:t>
      </w:r>
      <w:proofErr w:type="spellStart"/>
      <w:r w:rsidRPr="00F27117">
        <w:t>šio</w:t>
      </w:r>
      <w:proofErr w:type="spellEnd"/>
      <w:r w:rsidRPr="00F27117">
        <w:t xml:space="preserve"> </w:t>
      </w:r>
      <w:proofErr w:type="spellStart"/>
      <w:r w:rsidRPr="00F27117">
        <w:t>teismo</w:t>
      </w:r>
      <w:proofErr w:type="spellEnd"/>
      <w:r w:rsidRPr="00F27117">
        <w:t xml:space="preserve"> </w:t>
      </w:r>
      <w:proofErr w:type="spellStart"/>
      <w:r w:rsidRPr="00F27117">
        <w:t>rūmuose</w:t>
      </w:r>
      <w:proofErr w:type="spellEnd"/>
      <w:r>
        <w:t xml:space="preserve"> </w:t>
      </w:r>
      <w:r w:rsidRPr="00C15BD4">
        <w:t>(</w:t>
      </w:r>
      <w:proofErr w:type="spellStart"/>
      <w:r w:rsidRPr="00C15BD4">
        <w:t>Šiaulių</w:t>
      </w:r>
      <w:proofErr w:type="spellEnd"/>
      <w:r w:rsidRPr="00C15BD4">
        <w:t xml:space="preserve"> </w:t>
      </w:r>
      <w:proofErr w:type="spellStart"/>
      <w:r w:rsidRPr="00C15BD4">
        <w:t>rūmai</w:t>
      </w:r>
      <w:proofErr w:type="spellEnd"/>
      <w:r w:rsidRPr="00C15BD4">
        <w:t xml:space="preserve">, </w:t>
      </w:r>
      <w:proofErr w:type="spellStart"/>
      <w:r w:rsidRPr="00C15BD4">
        <w:t>Dvaro</w:t>
      </w:r>
      <w:proofErr w:type="spellEnd"/>
      <w:r w:rsidRPr="00C15BD4">
        <w:t xml:space="preserve"> g. 80, </w:t>
      </w:r>
      <w:proofErr w:type="spellStart"/>
      <w:r w:rsidRPr="00C15BD4">
        <w:t>Šiauliai</w:t>
      </w:r>
      <w:proofErr w:type="spellEnd"/>
      <w:r w:rsidRPr="00C15BD4">
        <w:t xml:space="preserve">; </w:t>
      </w:r>
      <w:proofErr w:type="spellStart"/>
      <w:r w:rsidRPr="00C15BD4">
        <w:t>Panevėžio</w:t>
      </w:r>
      <w:proofErr w:type="spellEnd"/>
      <w:r w:rsidRPr="00C15BD4">
        <w:t xml:space="preserve"> </w:t>
      </w:r>
      <w:proofErr w:type="spellStart"/>
      <w:r w:rsidRPr="00C15BD4">
        <w:t>rūmai</w:t>
      </w:r>
      <w:proofErr w:type="spellEnd"/>
      <w:r w:rsidRPr="00C15BD4">
        <w:t xml:space="preserve">, </w:t>
      </w:r>
      <w:proofErr w:type="spellStart"/>
      <w:r w:rsidRPr="00C15BD4">
        <w:t>Respublikos</w:t>
      </w:r>
      <w:proofErr w:type="spellEnd"/>
      <w:r w:rsidRPr="00C15BD4">
        <w:t xml:space="preserve"> g. 62, </w:t>
      </w:r>
      <w:proofErr w:type="spellStart"/>
      <w:r w:rsidRPr="00C15BD4">
        <w:t>Panevėžys</w:t>
      </w:r>
      <w:proofErr w:type="spellEnd"/>
      <w:r w:rsidRPr="00C15BD4">
        <w:t xml:space="preserve">; </w:t>
      </w:r>
      <w:proofErr w:type="spellStart"/>
      <w:r w:rsidRPr="00C15BD4">
        <w:t>Klaipėdos</w:t>
      </w:r>
      <w:proofErr w:type="spellEnd"/>
      <w:r w:rsidRPr="00C15BD4">
        <w:t xml:space="preserve"> </w:t>
      </w:r>
      <w:proofErr w:type="spellStart"/>
      <w:r w:rsidRPr="00C15BD4">
        <w:t>rūmai</w:t>
      </w:r>
      <w:proofErr w:type="spellEnd"/>
      <w:r w:rsidRPr="00C15BD4">
        <w:t xml:space="preserve">, </w:t>
      </w:r>
      <w:proofErr w:type="spellStart"/>
      <w:r w:rsidRPr="00C15BD4">
        <w:t>Galinio</w:t>
      </w:r>
      <w:proofErr w:type="spellEnd"/>
      <w:r w:rsidRPr="00C15BD4">
        <w:t xml:space="preserve"> </w:t>
      </w:r>
      <w:proofErr w:type="spellStart"/>
      <w:r w:rsidRPr="00C15BD4">
        <w:t>Pylimo</w:t>
      </w:r>
      <w:proofErr w:type="spellEnd"/>
      <w:r w:rsidRPr="00C15BD4">
        <w:t xml:space="preserve"> g. 9, </w:t>
      </w:r>
      <w:proofErr w:type="spellStart"/>
      <w:r w:rsidRPr="00C15BD4">
        <w:t>Klaipėda</w:t>
      </w:r>
      <w:proofErr w:type="spellEnd"/>
      <w:r w:rsidRPr="00C15BD4">
        <w:t xml:space="preserve">; </w:t>
      </w:r>
      <w:proofErr w:type="spellStart"/>
      <w:r w:rsidRPr="00C15BD4">
        <w:t>Kauno</w:t>
      </w:r>
      <w:proofErr w:type="spellEnd"/>
      <w:r w:rsidRPr="00C15BD4">
        <w:t xml:space="preserve"> </w:t>
      </w:r>
      <w:proofErr w:type="spellStart"/>
      <w:r w:rsidRPr="00C15BD4">
        <w:t>rūmai</w:t>
      </w:r>
      <w:proofErr w:type="spellEnd"/>
      <w:r w:rsidRPr="00C15BD4">
        <w:t xml:space="preserve">, A. </w:t>
      </w:r>
      <w:proofErr w:type="spellStart"/>
      <w:r w:rsidRPr="00C15BD4">
        <w:t>Mickevičiaus</w:t>
      </w:r>
      <w:proofErr w:type="spellEnd"/>
      <w:r w:rsidRPr="00C15BD4">
        <w:t xml:space="preserve"> g. 8A, Kaunas)</w:t>
      </w:r>
      <w:r w:rsidRPr="00F27117">
        <w:t xml:space="preserve"> </w:t>
      </w:r>
      <w:proofErr w:type="spellStart"/>
      <w:r w:rsidRPr="00F27117">
        <w:t>Lietuvos</w:t>
      </w:r>
      <w:proofErr w:type="spellEnd"/>
      <w:r w:rsidRPr="00F27117">
        <w:t xml:space="preserve"> </w:t>
      </w:r>
      <w:proofErr w:type="spellStart"/>
      <w:r w:rsidRPr="00F27117">
        <w:t>Respublikos</w:t>
      </w:r>
      <w:proofErr w:type="spellEnd"/>
      <w:r w:rsidRPr="00F27117">
        <w:t xml:space="preserve"> </w:t>
      </w:r>
      <w:proofErr w:type="spellStart"/>
      <w:r w:rsidRPr="00F27117">
        <w:t>administracinių</w:t>
      </w:r>
      <w:proofErr w:type="spellEnd"/>
      <w:r w:rsidRPr="00F27117">
        <w:t xml:space="preserve"> </w:t>
      </w:r>
      <w:proofErr w:type="spellStart"/>
      <w:r w:rsidRPr="00F27117">
        <w:t>bylų</w:t>
      </w:r>
      <w:proofErr w:type="spellEnd"/>
      <w:r w:rsidRPr="00F27117">
        <w:t xml:space="preserve"> </w:t>
      </w:r>
      <w:proofErr w:type="spellStart"/>
      <w:r w:rsidRPr="00F27117">
        <w:t>teisenos</w:t>
      </w:r>
      <w:proofErr w:type="spellEnd"/>
      <w:r w:rsidRPr="00F27117">
        <w:t xml:space="preserve"> </w:t>
      </w:r>
      <w:proofErr w:type="spellStart"/>
      <w:r w:rsidRPr="00F27117">
        <w:t>įstatymo</w:t>
      </w:r>
      <w:proofErr w:type="spellEnd"/>
      <w:r w:rsidRPr="00F27117">
        <w:t xml:space="preserve"> </w:t>
      </w:r>
      <w:proofErr w:type="spellStart"/>
      <w:r w:rsidRPr="00F27117">
        <w:t>nustatyta</w:t>
      </w:r>
      <w:proofErr w:type="spellEnd"/>
      <w:r w:rsidRPr="00F27117">
        <w:t xml:space="preserve"> </w:t>
      </w:r>
      <w:proofErr w:type="spellStart"/>
      <w:r w:rsidRPr="00F27117">
        <w:t>tvarka</w:t>
      </w:r>
      <w:proofErr w:type="spellEnd"/>
      <w:r w:rsidRPr="00F27117">
        <w:t>.</w:t>
      </w:r>
    </w:p>
    <w:p w:rsidR="006B675A" w:rsidRPr="000B4D20" w:rsidRDefault="006B675A" w:rsidP="00557FCB">
      <w:pPr>
        <w:spacing w:line="360" w:lineRule="auto"/>
        <w:jc w:val="both"/>
        <w:rPr>
          <w:sz w:val="22"/>
          <w:szCs w:val="22"/>
          <w:lang w:val="lt-LT"/>
        </w:rPr>
      </w:pPr>
    </w:p>
    <w:p w:rsidR="006B675A" w:rsidRPr="000B4D20" w:rsidRDefault="006B675A" w:rsidP="006B675A">
      <w:pPr>
        <w:jc w:val="both"/>
        <w:rPr>
          <w:lang w:val="lt-LT"/>
        </w:rPr>
      </w:pPr>
      <w:r w:rsidRPr="000B4D20">
        <w:rPr>
          <w:lang w:val="lt-LT"/>
        </w:rPr>
        <w:t>Savivaldybės meras</w:t>
      </w:r>
    </w:p>
    <w:p w:rsidR="006B675A" w:rsidRPr="000B4D20" w:rsidRDefault="006B675A" w:rsidP="006B675A">
      <w:pPr>
        <w:jc w:val="both"/>
        <w:rPr>
          <w:lang w:val="lt-LT"/>
        </w:rPr>
      </w:pPr>
    </w:p>
    <w:p w:rsidR="006B675A" w:rsidRPr="000B4D20" w:rsidRDefault="006B675A" w:rsidP="006B675A">
      <w:pPr>
        <w:jc w:val="both"/>
        <w:rPr>
          <w:lang w:val="lt-LT"/>
        </w:rPr>
      </w:pPr>
      <w:r w:rsidRPr="000B4D20">
        <w:rPr>
          <w:lang w:val="lt-LT"/>
        </w:rPr>
        <w:t xml:space="preserve">Sprendimo projektą teikia </w:t>
      </w:r>
    </w:p>
    <w:p w:rsidR="006B675A" w:rsidRPr="000B4D20" w:rsidRDefault="006B675A" w:rsidP="006B675A">
      <w:pPr>
        <w:jc w:val="both"/>
        <w:rPr>
          <w:lang w:val="lt-LT"/>
        </w:rPr>
      </w:pPr>
      <w:r>
        <w:rPr>
          <w:lang w:val="lt-LT"/>
        </w:rPr>
        <w:t>Savivaldybės meras Šarūnas Čėsna</w:t>
      </w:r>
    </w:p>
    <w:p w:rsidR="006B675A" w:rsidRDefault="006B675A" w:rsidP="006B675A">
      <w:pPr>
        <w:jc w:val="both"/>
        <w:rPr>
          <w:lang w:val="lt-LT"/>
        </w:rPr>
      </w:pPr>
    </w:p>
    <w:p w:rsidR="006B675A" w:rsidRPr="000B4D20" w:rsidRDefault="006B675A" w:rsidP="006B675A">
      <w:pPr>
        <w:jc w:val="both"/>
        <w:rPr>
          <w:sz w:val="23"/>
          <w:szCs w:val="23"/>
          <w:lang w:val="lt-LT"/>
        </w:rPr>
      </w:pPr>
      <w:r w:rsidRPr="000B4D20">
        <w:rPr>
          <w:sz w:val="23"/>
          <w:szCs w:val="23"/>
          <w:lang w:val="lt-LT"/>
        </w:rPr>
        <w:t>Parengė</w:t>
      </w:r>
    </w:p>
    <w:p w:rsidR="006B675A" w:rsidRDefault="006B675A" w:rsidP="006B675A">
      <w:pPr>
        <w:jc w:val="both"/>
        <w:rPr>
          <w:sz w:val="23"/>
          <w:szCs w:val="23"/>
          <w:lang w:val="lt-LT"/>
        </w:rPr>
      </w:pPr>
      <w:r>
        <w:rPr>
          <w:sz w:val="23"/>
          <w:szCs w:val="23"/>
          <w:lang w:val="lt-LT"/>
        </w:rPr>
        <w:t>Kristina</w:t>
      </w:r>
      <w:r w:rsidRPr="000B4D20">
        <w:rPr>
          <w:sz w:val="23"/>
          <w:szCs w:val="23"/>
          <w:lang w:val="lt-LT"/>
        </w:rPr>
        <w:t xml:space="preserve"> </w:t>
      </w:r>
      <w:proofErr w:type="spellStart"/>
      <w:r>
        <w:rPr>
          <w:sz w:val="23"/>
          <w:szCs w:val="23"/>
          <w:lang w:val="lt-LT"/>
        </w:rPr>
        <w:t>Jarunavičienė</w:t>
      </w:r>
      <w:proofErr w:type="spellEnd"/>
      <w:r w:rsidRPr="000B4D20">
        <w:rPr>
          <w:sz w:val="23"/>
          <w:szCs w:val="23"/>
          <w:lang w:val="lt-LT"/>
        </w:rPr>
        <w:tab/>
      </w:r>
    </w:p>
    <w:p w:rsidR="006B675A" w:rsidRDefault="006B675A" w:rsidP="006B675A">
      <w:pPr>
        <w:jc w:val="both"/>
        <w:rPr>
          <w:sz w:val="23"/>
          <w:szCs w:val="23"/>
          <w:lang w:val="lt-LT"/>
        </w:rPr>
      </w:pPr>
    </w:p>
    <w:p w:rsidR="006B675A" w:rsidRPr="000B4D20" w:rsidRDefault="006B675A" w:rsidP="006B675A">
      <w:pPr>
        <w:jc w:val="both"/>
        <w:rPr>
          <w:i/>
          <w:lang w:val="lt-LT"/>
        </w:rPr>
      </w:pPr>
      <w:r>
        <w:rPr>
          <w:sz w:val="23"/>
          <w:szCs w:val="23"/>
          <w:lang w:val="lt-LT"/>
        </w:rPr>
        <w:t xml:space="preserve">Asta </w:t>
      </w:r>
      <w:proofErr w:type="spellStart"/>
      <w:r>
        <w:rPr>
          <w:sz w:val="23"/>
          <w:szCs w:val="23"/>
          <w:lang w:val="lt-LT"/>
        </w:rPr>
        <w:t>Stalaučinskienė</w:t>
      </w:r>
      <w:proofErr w:type="spellEnd"/>
      <w:r w:rsidRPr="000B4D20">
        <w:rPr>
          <w:sz w:val="23"/>
          <w:szCs w:val="23"/>
          <w:lang w:val="lt-LT"/>
        </w:rPr>
        <w:t xml:space="preserve"> </w:t>
      </w:r>
      <w:r w:rsidRPr="000B4D20">
        <w:rPr>
          <w:sz w:val="23"/>
          <w:szCs w:val="23"/>
          <w:lang w:val="lt-LT"/>
        </w:rPr>
        <w:tab/>
      </w:r>
      <w:r>
        <w:rPr>
          <w:sz w:val="23"/>
          <w:szCs w:val="23"/>
          <w:lang w:val="lt-LT"/>
        </w:rPr>
        <w:t xml:space="preserve">Karolis Petkevičius      </w:t>
      </w:r>
      <w:r w:rsidRPr="000B4D20">
        <w:rPr>
          <w:sz w:val="23"/>
          <w:szCs w:val="23"/>
          <w:lang w:val="lt-LT"/>
        </w:rPr>
        <w:t xml:space="preserve">Asta Masaitienė </w:t>
      </w:r>
      <w:r w:rsidRPr="000B4D20">
        <w:rPr>
          <w:sz w:val="23"/>
          <w:szCs w:val="23"/>
          <w:lang w:val="lt-LT"/>
        </w:rPr>
        <w:tab/>
      </w:r>
      <w:r>
        <w:rPr>
          <w:sz w:val="23"/>
          <w:szCs w:val="23"/>
          <w:lang w:val="lt-LT"/>
        </w:rPr>
        <w:t xml:space="preserve">        Lina Juodienė</w:t>
      </w:r>
      <w:r w:rsidRPr="000B4D20">
        <w:rPr>
          <w:lang w:val="lt-LT"/>
        </w:rPr>
        <w:br w:type="page"/>
      </w:r>
    </w:p>
    <w:p w:rsidR="00860FDE" w:rsidRPr="00CC6C66" w:rsidRDefault="00CF4638" w:rsidP="00860FDE">
      <w:pPr>
        <w:jc w:val="center"/>
        <w:rPr>
          <w:b/>
          <w:bCs/>
          <w:lang w:val="lt-LT"/>
        </w:rPr>
      </w:pPr>
      <w:r w:rsidRPr="00CC6C66">
        <w:rPr>
          <w:b/>
          <w:bCs/>
          <w:lang w:val="lt-LT"/>
        </w:rPr>
        <w:lastRenderedPageBreak/>
        <w:t>SPRENDIMO</w:t>
      </w:r>
      <w:r w:rsidR="00B234C6" w:rsidRPr="00CC6C66">
        <w:rPr>
          <w:b/>
          <w:bCs/>
          <w:lang w:val="lt-LT"/>
        </w:rPr>
        <w:t xml:space="preserve"> „</w:t>
      </w:r>
      <w:r w:rsidR="00494648" w:rsidRPr="00CC6C66">
        <w:rPr>
          <w:b/>
          <w:bCs/>
          <w:lang w:val="lt-LT"/>
        </w:rPr>
        <w:t>DĖL GATVĖS GEOGRAFINĖS CHARAKTERISTIKOS PAKEITIMO</w:t>
      </w:r>
      <w:r w:rsidR="00432A8D" w:rsidRPr="00CC6C66">
        <w:rPr>
          <w:lang w:val="lt-LT"/>
        </w:rPr>
        <w:t>“</w:t>
      </w:r>
      <w:r w:rsidR="0097204A" w:rsidRPr="00CC6C66">
        <w:rPr>
          <w:b/>
          <w:bCs/>
          <w:lang w:val="lt-LT"/>
        </w:rPr>
        <w:t xml:space="preserve"> </w:t>
      </w:r>
      <w:r w:rsidR="00CC6C66" w:rsidRPr="00CC6C66">
        <w:rPr>
          <w:b/>
          <w:bCs/>
          <w:lang w:val="lt-LT"/>
        </w:rPr>
        <w:t>PROJEKTO</w:t>
      </w:r>
    </w:p>
    <w:p w:rsidR="00B234C6" w:rsidRPr="00CC6C66" w:rsidRDefault="00B234C6" w:rsidP="00860FDE">
      <w:pPr>
        <w:jc w:val="center"/>
        <w:rPr>
          <w:b/>
          <w:bCs/>
          <w:lang w:val="lt-LT"/>
        </w:rPr>
      </w:pPr>
      <w:r w:rsidRPr="00CC6C66">
        <w:rPr>
          <w:b/>
          <w:bCs/>
          <w:lang w:val="lt-LT"/>
        </w:rPr>
        <w:t>AIŠKINAMASIS RAŠTAS</w:t>
      </w:r>
    </w:p>
    <w:p w:rsidR="00B234C6" w:rsidRPr="00CC6C66" w:rsidRDefault="00B234C6" w:rsidP="00B234C6">
      <w:pPr>
        <w:jc w:val="center"/>
        <w:rPr>
          <w:lang w:val="lt-LT"/>
        </w:rPr>
      </w:pPr>
    </w:p>
    <w:p w:rsidR="00B234C6" w:rsidRPr="00CC6C66" w:rsidRDefault="00AD135E" w:rsidP="00B234C6">
      <w:pPr>
        <w:jc w:val="center"/>
        <w:rPr>
          <w:lang w:val="lt-LT"/>
        </w:rPr>
      </w:pPr>
      <w:r>
        <w:rPr>
          <w:lang w:val="lt-LT"/>
        </w:rPr>
        <w:t>2025</w:t>
      </w:r>
      <w:r w:rsidR="00B234C6" w:rsidRPr="00CC6C66">
        <w:rPr>
          <w:lang w:val="lt-LT"/>
        </w:rPr>
        <w:t xml:space="preserve"> m. </w:t>
      </w:r>
      <w:r>
        <w:rPr>
          <w:lang w:val="lt-LT"/>
        </w:rPr>
        <w:t>lapkričio</w:t>
      </w:r>
      <w:r w:rsidR="00136F8D">
        <w:rPr>
          <w:lang w:val="lt-LT"/>
        </w:rPr>
        <w:t xml:space="preserve"> </w:t>
      </w:r>
      <w:r>
        <w:rPr>
          <w:lang w:val="lt-LT"/>
        </w:rPr>
        <w:t>4</w:t>
      </w:r>
      <w:r w:rsidR="00FC1401" w:rsidRPr="00CC6C66">
        <w:rPr>
          <w:lang w:val="lt-LT"/>
        </w:rPr>
        <w:t xml:space="preserve"> </w:t>
      </w:r>
      <w:r w:rsidR="00CC6C66">
        <w:rPr>
          <w:lang w:val="lt-LT"/>
        </w:rPr>
        <w:t>d.</w:t>
      </w:r>
    </w:p>
    <w:p w:rsidR="00B234C6" w:rsidRPr="00CC6C66" w:rsidRDefault="00B234C6" w:rsidP="00B234C6">
      <w:pPr>
        <w:jc w:val="center"/>
        <w:rPr>
          <w:lang w:val="lt-LT"/>
        </w:rPr>
      </w:pPr>
      <w:r w:rsidRPr="00CC6C66">
        <w:rPr>
          <w:lang w:val="lt-LT"/>
        </w:rPr>
        <w:t>Kaišiadorys</w:t>
      </w:r>
    </w:p>
    <w:p w:rsidR="00B234C6" w:rsidRPr="00CC6C66" w:rsidRDefault="00B234C6" w:rsidP="00B234C6">
      <w:pPr>
        <w:pStyle w:val="Pagrindinistekstas"/>
        <w:spacing w:line="360" w:lineRule="auto"/>
        <w:ind w:firstLine="567"/>
        <w:rPr>
          <w:lang w:val="lt-LT"/>
        </w:rPr>
      </w:pPr>
    </w:p>
    <w:p w:rsidR="00CF4638" w:rsidRPr="00CC6C66" w:rsidRDefault="00CF4638" w:rsidP="00CF4638">
      <w:pPr>
        <w:pStyle w:val="Pagrindinistekstas"/>
        <w:spacing w:line="360" w:lineRule="auto"/>
        <w:ind w:firstLine="720"/>
        <w:rPr>
          <w:b/>
          <w:lang w:val="lt-LT"/>
        </w:rPr>
      </w:pPr>
      <w:r w:rsidRPr="00CC6C66">
        <w:rPr>
          <w:b/>
          <w:lang w:val="lt-LT"/>
        </w:rPr>
        <w:t>1. PROJEKTO TIKSLAI IR UŽDAVINIAI</w:t>
      </w:r>
    </w:p>
    <w:p w:rsidR="00CF4638" w:rsidRDefault="00CF4638" w:rsidP="00023B5F">
      <w:pPr>
        <w:pStyle w:val="Pagrindinistekstas"/>
        <w:spacing w:after="0" w:line="360" w:lineRule="auto"/>
        <w:ind w:firstLine="567"/>
        <w:rPr>
          <w:bCs/>
          <w:lang w:val="lt-LT"/>
        </w:rPr>
      </w:pPr>
      <w:r w:rsidRPr="00CC6C66">
        <w:rPr>
          <w:bCs/>
          <w:lang w:val="lt-LT"/>
        </w:rPr>
        <w:t xml:space="preserve">Projektas parengtas dėl esamos gatvės geografinės charakteristikos pakeitimo, </w:t>
      </w:r>
      <w:r w:rsidR="00267179">
        <w:rPr>
          <w:bCs/>
          <w:lang w:val="lt-LT"/>
        </w:rPr>
        <w:t>pratęsiant</w:t>
      </w:r>
      <w:r w:rsidR="00136F8D">
        <w:rPr>
          <w:bCs/>
          <w:lang w:val="lt-LT"/>
        </w:rPr>
        <w:t xml:space="preserve"> ją iki </w:t>
      </w:r>
      <w:r w:rsidR="00AD135E">
        <w:rPr>
          <w:bCs/>
          <w:lang w:val="lt-LT"/>
        </w:rPr>
        <w:t>Šilo</w:t>
      </w:r>
      <w:r w:rsidR="004522CB">
        <w:rPr>
          <w:bCs/>
          <w:lang w:val="lt-LT"/>
        </w:rPr>
        <w:t xml:space="preserve"> gatvės, esančios </w:t>
      </w:r>
      <w:r w:rsidR="00AD135E">
        <w:rPr>
          <w:bCs/>
          <w:lang w:val="lt-LT"/>
        </w:rPr>
        <w:t>Stasiūnų</w:t>
      </w:r>
      <w:r w:rsidR="004522CB">
        <w:rPr>
          <w:bCs/>
          <w:lang w:val="lt-LT"/>
        </w:rPr>
        <w:t xml:space="preserve"> k., </w:t>
      </w:r>
      <w:r w:rsidR="00AD135E">
        <w:rPr>
          <w:bCs/>
          <w:lang w:val="lt-LT"/>
        </w:rPr>
        <w:t>Žiežmarių apylinkės</w:t>
      </w:r>
      <w:r w:rsidR="004522CB">
        <w:rPr>
          <w:bCs/>
          <w:lang w:val="lt-LT"/>
        </w:rPr>
        <w:t xml:space="preserve"> sen., Kaišiadorių r. sav.</w:t>
      </w:r>
    </w:p>
    <w:p w:rsidR="00023B5F" w:rsidRPr="00CC6C66" w:rsidRDefault="002C3401" w:rsidP="007A1676">
      <w:pPr>
        <w:spacing w:line="360" w:lineRule="auto"/>
        <w:ind w:firstLine="720"/>
        <w:jc w:val="both"/>
        <w:rPr>
          <w:lang w:val="lt-LT"/>
        </w:rPr>
      </w:pPr>
      <w:r>
        <w:rPr>
          <w:lang w:val="lt-LT"/>
        </w:rPr>
        <w:t xml:space="preserve">Sprendimo projektas parengtas atsižvelgiant į įmonės prašymą </w:t>
      </w:r>
      <w:r w:rsidRPr="006F0046">
        <w:rPr>
          <w:lang w:val="lt-LT"/>
        </w:rPr>
        <w:t>suteikti adresus žemės sklypams</w:t>
      </w:r>
      <w:r>
        <w:rPr>
          <w:lang w:val="lt-LT"/>
        </w:rPr>
        <w:t>,</w:t>
      </w:r>
      <w:r w:rsidRPr="006F0046">
        <w:rPr>
          <w:lang w:val="lt-LT"/>
        </w:rPr>
        <w:t xml:space="preserve"> atlikus </w:t>
      </w:r>
      <w:r>
        <w:rPr>
          <w:lang w:val="lt-LT"/>
        </w:rPr>
        <w:t>teritorijos, esančios Parko g., Stasiūnų k., Žiežmarių apylinkės sen.,                     Kaišiadorių r. sav.,</w:t>
      </w:r>
      <w:r w:rsidRPr="006F0046">
        <w:rPr>
          <w:lang w:val="lt-LT"/>
        </w:rPr>
        <w:t xml:space="preserve"> padalijimą detaliuoju planu</w:t>
      </w:r>
      <w:r w:rsidR="005A6ECF">
        <w:rPr>
          <w:lang w:val="lt-LT"/>
        </w:rPr>
        <w:t>.</w:t>
      </w:r>
    </w:p>
    <w:p w:rsidR="002C3401" w:rsidRDefault="002C3401" w:rsidP="00CF4638">
      <w:pPr>
        <w:spacing w:line="360" w:lineRule="auto"/>
        <w:ind w:firstLine="709"/>
        <w:jc w:val="both"/>
        <w:rPr>
          <w:b/>
          <w:lang w:val="lt-LT"/>
        </w:rPr>
      </w:pPr>
    </w:p>
    <w:p w:rsidR="00CF4638" w:rsidRPr="00CC6C66" w:rsidRDefault="00CF4638" w:rsidP="00CF4638">
      <w:pPr>
        <w:spacing w:line="360" w:lineRule="auto"/>
        <w:ind w:firstLine="709"/>
        <w:jc w:val="both"/>
        <w:rPr>
          <w:b/>
          <w:lang w:val="lt-LT"/>
        </w:rPr>
      </w:pPr>
      <w:r w:rsidRPr="00CC6C66">
        <w:rPr>
          <w:b/>
          <w:lang w:val="lt-LT"/>
        </w:rPr>
        <w:t>2. LĖŠŲ POREIKIS IR</w:t>
      </w:r>
      <w:r w:rsidRPr="00CC6C66">
        <w:rPr>
          <w:lang w:val="lt-LT"/>
        </w:rPr>
        <w:t xml:space="preserve"> </w:t>
      </w:r>
      <w:r w:rsidRPr="00CC6C66">
        <w:rPr>
          <w:b/>
          <w:lang w:val="lt-LT"/>
        </w:rPr>
        <w:t>ŠALTINIAI</w:t>
      </w:r>
    </w:p>
    <w:p w:rsidR="00CF4638" w:rsidRPr="00CC6C66" w:rsidRDefault="00AF04BE" w:rsidP="00CF4638">
      <w:pPr>
        <w:spacing w:line="360" w:lineRule="auto"/>
        <w:ind w:firstLine="709"/>
        <w:jc w:val="both"/>
        <w:rPr>
          <w:lang w:val="lt-LT"/>
        </w:rPr>
      </w:pPr>
      <w:r w:rsidRPr="00CC6C66">
        <w:rPr>
          <w:lang w:val="lt-LT"/>
        </w:rPr>
        <w:t>Lėšų poreikio nėra.</w:t>
      </w:r>
    </w:p>
    <w:p w:rsidR="00CF4638" w:rsidRPr="00CC6C66" w:rsidRDefault="00CF4638" w:rsidP="00CF4638">
      <w:pPr>
        <w:spacing w:line="360" w:lineRule="auto"/>
        <w:ind w:firstLine="709"/>
        <w:jc w:val="both"/>
        <w:rPr>
          <w:b/>
          <w:lang w:val="lt-LT"/>
        </w:rPr>
      </w:pPr>
    </w:p>
    <w:p w:rsidR="00CF4638" w:rsidRPr="00CC6C66" w:rsidRDefault="00CF4638" w:rsidP="00CF4638">
      <w:pPr>
        <w:spacing w:line="360" w:lineRule="auto"/>
        <w:ind w:firstLine="709"/>
        <w:jc w:val="both"/>
        <w:rPr>
          <w:b/>
          <w:lang w:val="lt-LT"/>
        </w:rPr>
      </w:pPr>
      <w:r w:rsidRPr="00CC6C66">
        <w:rPr>
          <w:b/>
          <w:lang w:val="lt-LT"/>
        </w:rPr>
        <w:t>3. SIŪLOMOS TEISINIO REGULIAVIMO NUOSTATOS, LAUKIAMI REZULTATAI</w:t>
      </w:r>
      <w:r w:rsidR="00AF04BE" w:rsidRPr="00CC6C66">
        <w:rPr>
          <w:b/>
          <w:lang w:val="lt-LT"/>
        </w:rPr>
        <w:t>.</w:t>
      </w:r>
    </w:p>
    <w:p w:rsidR="00FF70AD" w:rsidRPr="00720203" w:rsidRDefault="00FF70AD" w:rsidP="00FF70AD">
      <w:pPr>
        <w:spacing w:line="360" w:lineRule="auto"/>
        <w:ind w:firstLine="709"/>
        <w:jc w:val="both"/>
        <w:rPr>
          <w:lang w:val="lt-LT"/>
        </w:rPr>
      </w:pPr>
      <w:r w:rsidRPr="00720203">
        <w:rPr>
          <w:lang w:val="lt-LT"/>
        </w:rPr>
        <w:t>Priėmus sprendimo projektą</w:t>
      </w:r>
      <w:r>
        <w:rPr>
          <w:lang w:val="lt-LT"/>
        </w:rPr>
        <w:t>,</w:t>
      </w:r>
      <w:r w:rsidRPr="00720203">
        <w:rPr>
          <w:lang w:val="lt-LT"/>
        </w:rPr>
        <w:t xml:space="preserve"> galiojančių teisės aktų keisti nereikės.</w:t>
      </w:r>
    </w:p>
    <w:p w:rsidR="00FF70AD" w:rsidRDefault="00FF70AD" w:rsidP="00FF70AD">
      <w:pPr>
        <w:pStyle w:val="Pagrindinistekstas"/>
        <w:spacing w:after="0" w:line="360" w:lineRule="auto"/>
        <w:ind w:firstLine="720"/>
        <w:rPr>
          <w:bCs/>
          <w:lang w:val="lt-LT"/>
        </w:rPr>
      </w:pPr>
      <w:r>
        <w:rPr>
          <w:bCs/>
          <w:lang w:val="lt-LT"/>
        </w:rPr>
        <w:t xml:space="preserve">Parko gatvės </w:t>
      </w:r>
      <w:r w:rsidRPr="00CC6C66">
        <w:rPr>
          <w:bCs/>
          <w:lang w:val="lt-LT"/>
        </w:rPr>
        <w:t>geografinės charakteristikos pakeitim</w:t>
      </w:r>
      <w:r>
        <w:rPr>
          <w:bCs/>
          <w:lang w:val="lt-LT"/>
        </w:rPr>
        <w:t>as</w:t>
      </w:r>
      <w:r w:rsidRPr="00CC6C66">
        <w:rPr>
          <w:bCs/>
          <w:lang w:val="lt-LT"/>
        </w:rPr>
        <w:t xml:space="preserve">, </w:t>
      </w:r>
      <w:r>
        <w:rPr>
          <w:bCs/>
          <w:lang w:val="lt-LT"/>
        </w:rPr>
        <w:t>pratęsiant ją iki Šilo gatvės, esančios Stasiūnų k., Žiežmarių apylinkės sen., Kaišiadorių r. sav.</w:t>
      </w:r>
    </w:p>
    <w:p w:rsidR="00CF4638" w:rsidRPr="00CC6C66" w:rsidRDefault="00CF4638" w:rsidP="00CF4638">
      <w:pPr>
        <w:spacing w:line="360" w:lineRule="auto"/>
        <w:ind w:firstLine="709"/>
        <w:jc w:val="both"/>
        <w:rPr>
          <w:b/>
          <w:lang w:val="lt-LT"/>
        </w:rPr>
      </w:pPr>
    </w:p>
    <w:p w:rsidR="00CF4638" w:rsidRDefault="00CF4638" w:rsidP="00CF4638">
      <w:pPr>
        <w:spacing w:line="360" w:lineRule="auto"/>
        <w:ind w:firstLine="709"/>
        <w:jc w:val="both"/>
        <w:rPr>
          <w:b/>
          <w:lang w:val="lt-LT"/>
        </w:rPr>
      </w:pPr>
      <w:r w:rsidRPr="00CC6C66">
        <w:rPr>
          <w:b/>
          <w:lang w:val="lt-LT"/>
        </w:rPr>
        <w:t>4. KITI SPRENDIMUI PRIIMTI REIKALINGI PAGRINDIMAI, SKAIČIAVIMAI AR PAAIŠKINIMAI</w:t>
      </w:r>
    </w:p>
    <w:p w:rsidR="00091214" w:rsidRDefault="00091214" w:rsidP="00091214">
      <w:pPr>
        <w:spacing w:line="360" w:lineRule="auto"/>
        <w:ind w:firstLine="720"/>
        <w:jc w:val="both"/>
      </w:pPr>
      <w:r>
        <w:rPr>
          <w:lang w:val="lt-LT"/>
        </w:rPr>
        <w:t xml:space="preserve">Sprendimo projektas parengtas atsižvelgiant į </w:t>
      </w:r>
      <w:r w:rsidRPr="00805F66">
        <w:rPr>
          <w:lang w:val="lt-LT"/>
        </w:rPr>
        <w:t xml:space="preserve">gautą įmonės prašymą suteikti adresus žemės sklypams, atlikus žemės sklypų, esančių Parko g., Stasiūnų k., Žiežmarių apylinkės sen., Kaišiadorių r. sav., padalijimą detaliuoju planu (pridedama). Žemės sklypai padalinti į 29 atskirus žemės sklypus. Svarstant dėl adresų suteikimo galimybės atskiriems žemės sklypams ir atsižvelgiant į tai, kad detaliuoju planu buvo suformuoti du susisiekimo ir inžinerinių tinklų koridorių teritorijos žemės sklypai, kurie bus naudojami kaip gatvės patekti į kitus suformuotus atskirus žemės sklypus, buvo nutarta pateikti raštą Kaišiadorių rajono savivaldybės istorinės atminties įamžinimo komisijai dėl pavadinimų gatvėms suteikimo rekomendacijų. Kaišiadorių rajono savivaldybės istorinės atminties įamžinimo komisija vienai būsimai gatvei pasiūlė suteikti Motiejaus </w:t>
      </w:r>
      <w:proofErr w:type="spellStart"/>
      <w:r w:rsidRPr="00805F66">
        <w:rPr>
          <w:lang w:val="lt-LT"/>
        </w:rPr>
        <w:t>Romerio</w:t>
      </w:r>
      <w:proofErr w:type="spellEnd"/>
      <w:r w:rsidRPr="00805F66">
        <w:rPr>
          <w:lang w:val="lt-LT"/>
        </w:rPr>
        <w:t xml:space="preserve"> gatvės pavadinimą, atsižvelgiant į tai, kad tai pirmasis </w:t>
      </w:r>
      <w:proofErr w:type="spellStart"/>
      <w:r w:rsidRPr="00805F66">
        <w:rPr>
          <w:lang w:val="lt-LT"/>
        </w:rPr>
        <w:t>Romerių</w:t>
      </w:r>
      <w:proofErr w:type="spellEnd"/>
      <w:r w:rsidRPr="00805F66">
        <w:rPr>
          <w:lang w:val="lt-LT"/>
        </w:rPr>
        <w:t xml:space="preserve"> giminės atstovas, o kitai gatvei – Boleslovo </w:t>
      </w:r>
      <w:proofErr w:type="spellStart"/>
      <w:r w:rsidRPr="00805F66">
        <w:rPr>
          <w:lang w:val="lt-LT"/>
        </w:rPr>
        <w:t>Romerio</w:t>
      </w:r>
      <w:proofErr w:type="spellEnd"/>
      <w:r w:rsidRPr="00805F66">
        <w:rPr>
          <w:lang w:val="lt-LT"/>
        </w:rPr>
        <w:t xml:space="preserve"> gatvės pavadinimą, atsižvelgiant į tai, kad tai priešpaskutinis </w:t>
      </w:r>
      <w:proofErr w:type="spellStart"/>
      <w:r w:rsidRPr="00805F66">
        <w:rPr>
          <w:lang w:val="lt-LT"/>
        </w:rPr>
        <w:t>Romerių</w:t>
      </w:r>
      <w:proofErr w:type="spellEnd"/>
      <w:r w:rsidRPr="00805F66">
        <w:rPr>
          <w:lang w:val="lt-LT"/>
        </w:rPr>
        <w:t xml:space="preserve"> giminės atstovas, kuris pasižymėjo tuo, kad dovanojo žemės sklypus Kaišiadorių bažnyčios statybai ir Kaišiadorių kapinių praplėtimui. </w:t>
      </w:r>
      <w:proofErr w:type="spellStart"/>
      <w:r>
        <w:t>Taip</w:t>
      </w:r>
      <w:proofErr w:type="spellEnd"/>
      <w:r>
        <w:t xml:space="preserve"> pat </w:t>
      </w:r>
      <w:proofErr w:type="spellStart"/>
      <w:r>
        <w:t>naujų</w:t>
      </w:r>
      <w:proofErr w:type="spellEnd"/>
      <w:r>
        <w:t xml:space="preserve"> </w:t>
      </w:r>
      <w:proofErr w:type="spellStart"/>
      <w:r>
        <w:t>gatvių</w:t>
      </w:r>
      <w:proofErr w:type="spellEnd"/>
      <w:r>
        <w:t xml:space="preserve"> </w:t>
      </w:r>
      <w:proofErr w:type="spellStart"/>
      <w:r>
        <w:t>vietovės</w:t>
      </w:r>
      <w:proofErr w:type="spellEnd"/>
      <w:r>
        <w:t xml:space="preserve"> </w:t>
      </w:r>
      <w:proofErr w:type="spellStart"/>
      <w:r>
        <w:t>žemės</w:t>
      </w:r>
      <w:proofErr w:type="spellEnd"/>
      <w:r>
        <w:t xml:space="preserve"> </w:t>
      </w:r>
      <w:proofErr w:type="spellStart"/>
      <w:r>
        <w:t>priklausė</w:t>
      </w:r>
      <w:proofErr w:type="spellEnd"/>
      <w:r>
        <w:t xml:space="preserve"> </w:t>
      </w:r>
      <w:proofErr w:type="spellStart"/>
      <w:r>
        <w:t>Romerių</w:t>
      </w:r>
      <w:proofErr w:type="spellEnd"/>
      <w:r>
        <w:t xml:space="preserve"> </w:t>
      </w:r>
      <w:proofErr w:type="spellStart"/>
      <w:r>
        <w:t>dvarui</w:t>
      </w:r>
      <w:proofErr w:type="spellEnd"/>
      <w:r>
        <w:t>.</w:t>
      </w:r>
    </w:p>
    <w:p w:rsidR="002E6FEE" w:rsidRPr="00193140" w:rsidRDefault="00091214" w:rsidP="002E6FEE">
      <w:pPr>
        <w:spacing w:line="360" w:lineRule="auto"/>
        <w:ind w:firstLine="720"/>
        <w:jc w:val="both"/>
      </w:pPr>
      <w:r>
        <w:rPr>
          <w:lang w:val="lt-LT"/>
        </w:rPr>
        <w:lastRenderedPageBreak/>
        <w:t xml:space="preserve">2025 m. lapkričio 3 d. įvyko Kaišiadorių rajono savivaldybės administracijos darbo grupės susirinkimas dėl </w:t>
      </w:r>
      <w:proofErr w:type="spellStart"/>
      <w:r w:rsidRPr="00091214">
        <w:t>gatvių</w:t>
      </w:r>
      <w:proofErr w:type="spellEnd"/>
      <w:r w:rsidRPr="00091214">
        <w:t xml:space="preserve"> </w:t>
      </w:r>
      <w:proofErr w:type="spellStart"/>
      <w:r w:rsidRPr="00091214">
        <w:t>pavadinimų</w:t>
      </w:r>
      <w:proofErr w:type="spellEnd"/>
      <w:r w:rsidRPr="00091214">
        <w:t xml:space="preserve"> </w:t>
      </w:r>
      <w:proofErr w:type="spellStart"/>
      <w:r w:rsidRPr="00091214">
        <w:t>suteikimo</w:t>
      </w:r>
      <w:proofErr w:type="spellEnd"/>
      <w:r w:rsidRPr="00091214">
        <w:t xml:space="preserve"> </w:t>
      </w:r>
      <w:proofErr w:type="spellStart"/>
      <w:r>
        <w:t>S</w:t>
      </w:r>
      <w:r w:rsidRPr="00091214">
        <w:t>tasiūnų</w:t>
      </w:r>
      <w:proofErr w:type="spellEnd"/>
      <w:r w:rsidRPr="00091214">
        <w:t xml:space="preserve"> </w:t>
      </w:r>
      <w:proofErr w:type="spellStart"/>
      <w:r w:rsidRPr="00091214">
        <w:t>kaime</w:t>
      </w:r>
      <w:proofErr w:type="spellEnd"/>
      <w:r>
        <w:rPr>
          <w:lang w:val="lt-LT"/>
        </w:rPr>
        <w:t>. Pagal Kaišiadorių rajono savivaldybės administracijos darbo grupės 2025</w:t>
      </w:r>
      <w:r w:rsidRPr="000B4D20">
        <w:rPr>
          <w:lang w:val="lt-LT"/>
        </w:rPr>
        <w:t xml:space="preserve"> m. </w:t>
      </w:r>
      <w:r>
        <w:rPr>
          <w:lang w:val="lt-LT"/>
        </w:rPr>
        <w:t>lapkričio</w:t>
      </w:r>
      <w:r w:rsidRPr="000B4D20">
        <w:rPr>
          <w:lang w:val="lt-LT"/>
        </w:rPr>
        <w:t xml:space="preserve"> </w:t>
      </w:r>
      <w:r>
        <w:rPr>
          <w:lang w:val="lt-LT"/>
        </w:rPr>
        <w:t>4</w:t>
      </w:r>
      <w:r w:rsidRPr="000B4D20">
        <w:rPr>
          <w:lang w:val="lt-LT"/>
        </w:rPr>
        <w:t xml:space="preserve"> d. posėdžio protokolą Nr. V7E-</w:t>
      </w:r>
      <w:r w:rsidR="00B17845">
        <w:rPr>
          <w:lang w:val="lt-LT"/>
        </w:rPr>
        <w:t>574</w:t>
      </w:r>
      <w:r>
        <w:rPr>
          <w:lang w:val="lt-LT"/>
        </w:rPr>
        <w:t xml:space="preserve"> buvo nutarta </w:t>
      </w:r>
      <w:r w:rsidRPr="002C40E7">
        <w:rPr>
          <w:lang w:val="lt-LT"/>
        </w:rPr>
        <w:t xml:space="preserve">siūlyti Kaišiadorių rajono savivaldybės tarybai </w:t>
      </w:r>
      <w:r>
        <w:rPr>
          <w:lang w:val="lt-LT"/>
        </w:rPr>
        <w:t>p</w:t>
      </w:r>
      <w:proofErr w:type="spellStart"/>
      <w:r w:rsidRPr="004C42EB">
        <w:t>akeisti</w:t>
      </w:r>
      <w:proofErr w:type="spellEnd"/>
      <w:r w:rsidRPr="004C42EB">
        <w:t xml:space="preserve"> </w:t>
      </w:r>
      <w:proofErr w:type="spellStart"/>
      <w:r w:rsidRPr="00091214">
        <w:t>Parko</w:t>
      </w:r>
      <w:proofErr w:type="spellEnd"/>
      <w:r w:rsidRPr="004C42EB">
        <w:t xml:space="preserve"> </w:t>
      </w:r>
      <w:proofErr w:type="spellStart"/>
      <w:r w:rsidRPr="004C42EB">
        <w:t>gatvės</w:t>
      </w:r>
      <w:proofErr w:type="spellEnd"/>
      <w:r w:rsidRPr="004C42EB">
        <w:t xml:space="preserve">, </w:t>
      </w:r>
      <w:proofErr w:type="spellStart"/>
      <w:r w:rsidRPr="004C42EB">
        <w:t>esančios</w:t>
      </w:r>
      <w:proofErr w:type="spellEnd"/>
      <w:r w:rsidRPr="004C42EB">
        <w:t xml:space="preserve"> </w:t>
      </w:r>
      <w:proofErr w:type="spellStart"/>
      <w:r w:rsidRPr="004C42EB">
        <w:t>Stasiūnų</w:t>
      </w:r>
      <w:proofErr w:type="spellEnd"/>
      <w:r w:rsidRPr="004C42EB">
        <w:t xml:space="preserve"> k., </w:t>
      </w:r>
      <w:proofErr w:type="spellStart"/>
      <w:r w:rsidRPr="004C42EB">
        <w:t>Žiežmarių</w:t>
      </w:r>
      <w:proofErr w:type="spellEnd"/>
      <w:r w:rsidRPr="004C42EB">
        <w:t xml:space="preserve"> </w:t>
      </w:r>
      <w:proofErr w:type="spellStart"/>
      <w:r w:rsidRPr="004C42EB">
        <w:t>apylinkės</w:t>
      </w:r>
      <w:proofErr w:type="spellEnd"/>
      <w:r w:rsidRPr="004C42EB">
        <w:t xml:space="preserve"> </w:t>
      </w:r>
      <w:proofErr w:type="spellStart"/>
      <w:r w:rsidRPr="004C42EB">
        <w:t>sen</w:t>
      </w:r>
      <w:proofErr w:type="spellEnd"/>
      <w:r w:rsidRPr="004C42EB">
        <w:t xml:space="preserve">., </w:t>
      </w:r>
      <w:proofErr w:type="spellStart"/>
      <w:r w:rsidRPr="004C42EB">
        <w:t>Kaišiadorių</w:t>
      </w:r>
      <w:proofErr w:type="spellEnd"/>
      <w:r w:rsidRPr="004C42EB">
        <w:t xml:space="preserve"> r. </w:t>
      </w:r>
      <w:proofErr w:type="spellStart"/>
      <w:r w:rsidRPr="004C42EB">
        <w:t>sav</w:t>
      </w:r>
      <w:proofErr w:type="spellEnd"/>
      <w:r w:rsidRPr="004C42EB">
        <w:t xml:space="preserve">., </w:t>
      </w:r>
      <w:proofErr w:type="spellStart"/>
      <w:r w:rsidRPr="004C42EB">
        <w:t>geografinę</w:t>
      </w:r>
      <w:proofErr w:type="spellEnd"/>
      <w:r w:rsidRPr="004C42EB">
        <w:t xml:space="preserve"> </w:t>
      </w:r>
      <w:proofErr w:type="spellStart"/>
      <w:r w:rsidRPr="004C42EB">
        <w:t>charakteristiką</w:t>
      </w:r>
      <w:proofErr w:type="spellEnd"/>
      <w:r>
        <w:t>,</w:t>
      </w:r>
      <w:r w:rsidRPr="004C42EB">
        <w:t xml:space="preserve"> </w:t>
      </w:r>
      <w:proofErr w:type="spellStart"/>
      <w:r w:rsidRPr="004C42EB">
        <w:rPr>
          <w:bCs/>
        </w:rPr>
        <w:t>pratęsiant</w:t>
      </w:r>
      <w:proofErr w:type="spellEnd"/>
      <w:r w:rsidRPr="004C42EB">
        <w:rPr>
          <w:bCs/>
        </w:rPr>
        <w:t xml:space="preserve"> </w:t>
      </w:r>
      <w:proofErr w:type="spellStart"/>
      <w:r w:rsidRPr="004C42EB">
        <w:rPr>
          <w:bCs/>
        </w:rPr>
        <w:t>ją</w:t>
      </w:r>
      <w:proofErr w:type="spellEnd"/>
      <w:r w:rsidRPr="004C42EB">
        <w:rPr>
          <w:bCs/>
        </w:rPr>
        <w:t xml:space="preserve"> </w:t>
      </w:r>
      <w:proofErr w:type="spellStart"/>
      <w:r w:rsidRPr="004C42EB">
        <w:rPr>
          <w:bCs/>
        </w:rPr>
        <w:t>iki</w:t>
      </w:r>
      <w:proofErr w:type="spellEnd"/>
      <w:r w:rsidRPr="004C42EB">
        <w:rPr>
          <w:bCs/>
        </w:rPr>
        <w:t xml:space="preserve"> </w:t>
      </w:r>
      <w:proofErr w:type="spellStart"/>
      <w:r w:rsidRPr="004C42EB">
        <w:rPr>
          <w:bCs/>
        </w:rPr>
        <w:t>Šilo</w:t>
      </w:r>
      <w:proofErr w:type="spellEnd"/>
      <w:r w:rsidRPr="004C42EB">
        <w:rPr>
          <w:bCs/>
        </w:rPr>
        <w:t xml:space="preserve"> </w:t>
      </w:r>
      <w:proofErr w:type="spellStart"/>
      <w:r w:rsidRPr="004C42EB">
        <w:rPr>
          <w:bCs/>
        </w:rPr>
        <w:t>gatvės</w:t>
      </w:r>
      <w:proofErr w:type="spellEnd"/>
      <w:r w:rsidRPr="004C42EB">
        <w:rPr>
          <w:bCs/>
        </w:rPr>
        <w:t xml:space="preserve">, </w:t>
      </w:r>
      <w:proofErr w:type="spellStart"/>
      <w:r w:rsidRPr="004C42EB">
        <w:rPr>
          <w:bCs/>
        </w:rPr>
        <w:t>esančios</w:t>
      </w:r>
      <w:proofErr w:type="spellEnd"/>
      <w:r w:rsidRPr="004C42EB">
        <w:rPr>
          <w:bCs/>
        </w:rPr>
        <w:t xml:space="preserve"> </w:t>
      </w:r>
      <w:proofErr w:type="spellStart"/>
      <w:r w:rsidRPr="004C42EB">
        <w:rPr>
          <w:bCs/>
        </w:rPr>
        <w:t>Stasiūnų</w:t>
      </w:r>
      <w:proofErr w:type="spellEnd"/>
      <w:r w:rsidRPr="004C42EB">
        <w:rPr>
          <w:bCs/>
        </w:rPr>
        <w:t xml:space="preserve"> k., </w:t>
      </w:r>
      <w:proofErr w:type="spellStart"/>
      <w:r w:rsidRPr="004C42EB">
        <w:rPr>
          <w:bCs/>
        </w:rPr>
        <w:t>Žiežmarių</w:t>
      </w:r>
      <w:proofErr w:type="spellEnd"/>
      <w:r w:rsidRPr="004C42EB">
        <w:rPr>
          <w:bCs/>
        </w:rPr>
        <w:t xml:space="preserve"> </w:t>
      </w:r>
      <w:proofErr w:type="spellStart"/>
      <w:r w:rsidRPr="004C42EB">
        <w:rPr>
          <w:bCs/>
        </w:rPr>
        <w:t>apylinkės</w:t>
      </w:r>
      <w:proofErr w:type="spellEnd"/>
      <w:r w:rsidRPr="004C42EB">
        <w:rPr>
          <w:bCs/>
        </w:rPr>
        <w:t xml:space="preserve"> </w:t>
      </w:r>
      <w:proofErr w:type="spellStart"/>
      <w:r w:rsidRPr="004C42EB">
        <w:rPr>
          <w:bCs/>
        </w:rPr>
        <w:t>sen</w:t>
      </w:r>
      <w:proofErr w:type="spellEnd"/>
      <w:r w:rsidRPr="004C42EB">
        <w:rPr>
          <w:bCs/>
        </w:rPr>
        <w:t xml:space="preserve">., </w:t>
      </w:r>
      <w:proofErr w:type="spellStart"/>
      <w:r w:rsidRPr="004C42EB">
        <w:rPr>
          <w:bCs/>
        </w:rPr>
        <w:t>Kaišiadorių</w:t>
      </w:r>
      <w:proofErr w:type="spellEnd"/>
      <w:r w:rsidRPr="004C42EB">
        <w:rPr>
          <w:bCs/>
        </w:rPr>
        <w:t xml:space="preserve"> r. </w:t>
      </w:r>
      <w:proofErr w:type="spellStart"/>
      <w:r w:rsidRPr="004C42EB">
        <w:rPr>
          <w:bCs/>
        </w:rPr>
        <w:t>sav</w:t>
      </w:r>
      <w:proofErr w:type="spellEnd"/>
      <w:r w:rsidRPr="004C42EB">
        <w:rPr>
          <w:bCs/>
        </w:rPr>
        <w:t>.</w:t>
      </w:r>
      <w:r w:rsidR="002E6FEE">
        <w:rPr>
          <w:bCs/>
        </w:rPr>
        <w:t xml:space="preserve">, </w:t>
      </w:r>
      <w:proofErr w:type="spellStart"/>
      <w:r w:rsidR="002E6FEE" w:rsidRPr="00193140">
        <w:t>kad</w:t>
      </w:r>
      <w:r w:rsidR="00533A53">
        <w:t>angi</w:t>
      </w:r>
      <w:proofErr w:type="spellEnd"/>
      <w:r w:rsidR="002E6FEE" w:rsidRPr="00193140">
        <w:t xml:space="preserve"> </w:t>
      </w:r>
      <w:proofErr w:type="spellStart"/>
      <w:r w:rsidR="002E6FEE">
        <w:t>ši</w:t>
      </w:r>
      <w:proofErr w:type="spellEnd"/>
      <w:r w:rsidR="002E6FEE">
        <w:t xml:space="preserve"> </w:t>
      </w:r>
      <w:proofErr w:type="spellStart"/>
      <w:r w:rsidR="002E6FEE">
        <w:t>gatvė</w:t>
      </w:r>
      <w:proofErr w:type="spellEnd"/>
      <w:r w:rsidR="002E6FEE">
        <w:t xml:space="preserve"> </w:t>
      </w:r>
      <w:proofErr w:type="spellStart"/>
      <w:r w:rsidR="002E6FEE">
        <w:t>jau</w:t>
      </w:r>
      <w:proofErr w:type="spellEnd"/>
      <w:r w:rsidR="002E6FEE">
        <w:t xml:space="preserve"> </w:t>
      </w:r>
      <w:proofErr w:type="spellStart"/>
      <w:r w:rsidR="002E6FEE">
        <w:t>ribojasi</w:t>
      </w:r>
      <w:proofErr w:type="spellEnd"/>
      <w:r w:rsidR="002E6FEE">
        <w:t xml:space="preserve"> </w:t>
      </w:r>
      <w:proofErr w:type="spellStart"/>
      <w:r w:rsidR="002E6FEE">
        <w:t>su</w:t>
      </w:r>
      <w:proofErr w:type="spellEnd"/>
      <w:r w:rsidR="002E6FEE">
        <w:t xml:space="preserve"> </w:t>
      </w:r>
      <w:proofErr w:type="spellStart"/>
      <w:r w:rsidR="002E6FEE">
        <w:t>žemės</w:t>
      </w:r>
      <w:proofErr w:type="spellEnd"/>
      <w:r w:rsidR="002E6FEE">
        <w:t xml:space="preserve"> </w:t>
      </w:r>
      <w:proofErr w:type="spellStart"/>
      <w:r w:rsidR="002E6FEE">
        <w:t>sklypais</w:t>
      </w:r>
      <w:proofErr w:type="spellEnd"/>
      <w:r w:rsidR="002E6FEE">
        <w:t xml:space="preserve">, </w:t>
      </w:r>
      <w:proofErr w:type="spellStart"/>
      <w:r w:rsidR="002E6FEE">
        <w:t>kurie</w:t>
      </w:r>
      <w:proofErr w:type="spellEnd"/>
      <w:r w:rsidR="002E6FEE">
        <w:t xml:space="preserve"> </w:t>
      </w:r>
      <w:proofErr w:type="spellStart"/>
      <w:r w:rsidR="002E6FEE">
        <w:t>buvo</w:t>
      </w:r>
      <w:proofErr w:type="spellEnd"/>
      <w:r w:rsidR="002E6FEE">
        <w:t xml:space="preserve"> </w:t>
      </w:r>
      <w:proofErr w:type="spellStart"/>
      <w:r w:rsidR="002E6FEE">
        <w:t>padalinti</w:t>
      </w:r>
      <w:proofErr w:type="spellEnd"/>
      <w:r w:rsidR="002E6FEE">
        <w:t xml:space="preserve"> </w:t>
      </w:r>
      <w:proofErr w:type="spellStart"/>
      <w:r w:rsidR="002E6FEE">
        <w:t>detaliuoju</w:t>
      </w:r>
      <w:proofErr w:type="spellEnd"/>
      <w:r w:rsidR="002E6FEE">
        <w:t xml:space="preserve"> </w:t>
      </w:r>
      <w:proofErr w:type="spellStart"/>
      <w:r w:rsidR="002E6FEE">
        <w:t>planu</w:t>
      </w:r>
      <w:proofErr w:type="spellEnd"/>
      <w:r w:rsidR="002E6FEE">
        <w:t>.</w:t>
      </w:r>
    </w:p>
    <w:p w:rsidR="003027F8" w:rsidRDefault="006127FB" w:rsidP="003027F8">
      <w:pPr>
        <w:spacing w:line="360" w:lineRule="auto"/>
        <w:ind w:firstLine="720"/>
        <w:jc w:val="both"/>
        <w:rPr>
          <w:color w:val="000000"/>
          <w:lang w:val="lt-LT" w:eastAsia="lt-LT"/>
        </w:rPr>
      </w:pPr>
      <w:r>
        <w:rPr>
          <w:bCs/>
          <w:lang w:val="lt-LT"/>
        </w:rPr>
        <w:t>Parko</w:t>
      </w:r>
      <w:r w:rsidR="003027F8">
        <w:rPr>
          <w:bCs/>
          <w:lang w:val="lt-LT"/>
        </w:rPr>
        <w:t xml:space="preserve"> gatvės geografinė charakteristika keičiama ją </w:t>
      </w:r>
      <w:r>
        <w:rPr>
          <w:bCs/>
          <w:lang w:val="lt-LT"/>
        </w:rPr>
        <w:t>pratęsiant</w:t>
      </w:r>
      <w:r w:rsidR="00E134EE">
        <w:rPr>
          <w:bCs/>
          <w:lang w:val="lt-LT"/>
        </w:rPr>
        <w:t>,</w:t>
      </w:r>
      <w:r w:rsidR="003027F8">
        <w:rPr>
          <w:bCs/>
          <w:lang w:val="lt-LT"/>
        </w:rPr>
        <w:t xml:space="preserve"> </w:t>
      </w:r>
      <w:r w:rsidR="00E134EE">
        <w:rPr>
          <w:bCs/>
          <w:lang w:val="lt-LT"/>
        </w:rPr>
        <w:t xml:space="preserve">taip pat </w:t>
      </w:r>
      <w:r>
        <w:rPr>
          <w:bCs/>
          <w:lang w:val="lt-LT"/>
        </w:rPr>
        <w:t xml:space="preserve">atsižvelgiant į </w:t>
      </w:r>
      <w:proofErr w:type="spellStart"/>
      <w:r w:rsidRPr="00A302E5">
        <w:t>Kaišiadorių</w:t>
      </w:r>
      <w:proofErr w:type="spellEnd"/>
      <w:r w:rsidRPr="00A302E5">
        <w:t xml:space="preserve"> </w:t>
      </w:r>
      <w:proofErr w:type="spellStart"/>
      <w:r w:rsidRPr="00A302E5">
        <w:t>miesto</w:t>
      </w:r>
      <w:proofErr w:type="spellEnd"/>
      <w:r>
        <w:t xml:space="preserve"> </w:t>
      </w:r>
      <w:proofErr w:type="spellStart"/>
      <w:r w:rsidRPr="00A302E5">
        <w:t>bendrojo</w:t>
      </w:r>
      <w:proofErr w:type="spellEnd"/>
      <w:r w:rsidRPr="00A302E5">
        <w:t xml:space="preserve"> </w:t>
      </w:r>
      <w:proofErr w:type="spellStart"/>
      <w:r w:rsidRPr="00A302E5">
        <w:t>plano</w:t>
      </w:r>
      <w:proofErr w:type="spellEnd"/>
      <w:r w:rsidRPr="00A302E5">
        <w:t xml:space="preserve">, </w:t>
      </w:r>
      <w:proofErr w:type="spellStart"/>
      <w:r w:rsidRPr="00A302E5">
        <w:t>patvirtinto</w:t>
      </w:r>
      <w:proofErr w:type="spellEnd"/>
      <w:r w:rsidRPr="00A302E5">
        <w:t xml:space="preserve"> </w:t>
      </w:r>
      <w:proofErr w:type="spellStart"/>
      <w:r w:rsidRPr="00A302E5">
        <w:t>Kaišiadorių</w:t>
      </w:r>
      <w:proofErr w:type="spellEnd"/>
      <w:r w:rsidRPr="00A302E5">
        <w:t xml:space="preserve"> </w:t>
      </w:r>
      <w:proofErr w:type="spellStart"/>
      <w:r w:rsidRPr="00A302E5">
        <w:t>rajono</w:t>
      </w:r>
      <w:proofErr w:type="spellEnd"/>
      <w:r w:rsidRPr="00A302E5">
        <w:t xml:space="preserve"> </w:t>
      </w:r>
      <w:proofErr w:type="spellStart"/>
      <w:r w:rsidRPr="00A302E5">
        <w:t>savivaldybės</w:t>
      </w:r>
      <w:proofErr w:type="spellEnd"/>
      <w:r w:rsidRPr="00A302E5">
        <w:t xml:space="preserve"> </w:t>
      </w:r>
      <w:proofErr w:type="spellStart"/>
      <w:r w:rsidRPr="00A302E5">
        <w:t>tarybos</w:t>
      </w:r>
      <w:proofErr w:type="spellEnd"/>
      <w:r w:rsidRPr="00A302E5">
        <w:t xml:space="preserve"> 2010 m. </w:t>
      </w:r>
      <w:proofErr w:type="spellStart"/>
      <w:r w:rsidRPr="00A302E5">
        <w:t>lapkričio</w:t>
      </w:r>
      <w:proofErr w:type="spellEnd"/>
      <w:r w:rsidRPr="00A302E5">
        <w:t xml:space="preserve"> 25 d. </w:t>
      </w:r>
      <w:proofErr w:type="spellStart"/>
      <w:r w:rsidRPr="00A302E5">
        <w:t>sprendimu</w:t>
      </w:r>
      <w:proofErr w:type="spellEnd"/>
      <w:r>
        <w:t xml:space="preserve"> </w:t>
      </w:r>
      <w:r w:rsidRPr="00A302E5">
        <w:t>Nr. V17-335 „</w:t>
      </w:r>
      <w:proofErr w:type="spellStart"/>
      <w:r w:rsidRPr="00A302E5">
        <w:t>Dėl</w:t>
      </w:r>
      <w:proofErr w:type="spellEnd"/>
      <w:r w:rsidRPr="00A302E5">
        <w:t xml:space="preserve"> </w:t>
      </w:r>
      <w:proofErr w:type="spellStart"/>
      <w:r w:rsidRPr="00A302E5">
        <w:t>Kaišiadorių</w:t>
      </w:r>
      <w:proofErr w:type="spellEnd"/>
      <w:r w:rsidRPr="00A302E5">
        <w:t xml:space="preserve"> </w:t>
      </w:r>
      <w:proofErr w:type="spellStart"/>
      <w:r w:rsidRPr="00A302E5">
        <w:t>miesto</w:t>
      </w:r>
      <w:proofErr w:type="spellEnd"/>
      <w:r w:rsidRPr="00A302E5">
        <w:t xml:space="preserve"> </w:t>
      </w:r>
      <w:proofErr w:type="spellStart"/>
      <w:r w:rsidRPr="00A302E5">
        <w:t>teritorijos</w:t>
      </w:r>
      <w:proofErr w:type="spellEnd"/>
      <w:r w:rsidRPr="00A302E5">
        <w:t xml:space="preserve"> </w:t>
      </w:r>
      <w:proofErr w:type="spellStart"/>
      <w:r w:rsidRPr="00A302E5">
        <w:t>bendrojo</w:t>
      </w:r>
      <w:proofErr w:type="spellEnd"/>
      <w:r>
        <w:t xml:space="preserve"> </w:t>
      </w:r>
      <w:proofErr w:type="spellStart"/>
      <w:r w:rsidRPr="00A302E5">
        <w:t>plano</w:t>
      </w:r>
      <w:proofErr w:type="spellEnd"/>
      <w:r w:rsidRPr="00A302E5">
        <w:t xml:space="preserve"> </w:t>
      </w:r>
      <w:proofErr w:type="spellStart"/>
      <w:r w:rsidRPr="00A302E5">
        <w:t>patvirtinimo</w:t>
      </w:r>
      <w:proofErr w:type="spellEnd"/>
      <w:r w:rsidRPr="00A302E5">
        <w:t xml:space="preserve">“ </w:t>
      </w:r>
      <w:proofErr w:type="spellStart"/>
      <w:r w:rsidRPr="00A302E5">
        <w:t>keitim</w:t>
      </w:r>
      <w:r>
        <w:t>ą</w:t>
      </w:r>
      <w:proofErr w:type="spellEnd"/>
      <w:r w:rsidRPr="00A302E5">
        <w:t xml:space="preserve">, </w:t>
      </w:r>
      <w:proofErr w:type="spellStart"/>
      <w:r w:rsidRPr="00A302E5">
        <w:t>patvirtint</w:t>
      </w:r>
      <w:r>
        <w:t>ą</w:t>
      </w:r>
      <w:proofErr w:type="spellEnd"/>
      <w:r>
        <w:t xml:space="preserve"> </w:t>
      </w:r>
      <w:proofErr w:type="spellStart"/>
      <w:r w:rsidRPr="00A302E5">
        <w:t>Kaišiadorių</w:t>
      </w:r>
      <w:proofErr w:type="spellEnd"/>
      <w:r w:rsidRPr="00A302E5">
        <w:t xml:space="preserve"> </w:t>
      </w:r>
      <w:proofErr w:type="spellStart"/>
      <w:r w:rsidRPr="00A302E5">
        <w:t>rajono</w:t>
      </w:r>
      <w:proofErr w:type="spellEnd"/>
      <w:r w:rsidRPr="00A302E5">
        <w:t xml:space="preserve"> </w:t>
      </w:r>
      <w:proofErr w:type="spellStart"/>
      <w:r w:rsidRPr="00A302E5">
        <w:t>savivaldybės</w:t>
      </w:r>
      <w:proofErr w:type="spellEnd"/>
      <w:r w:rsidRPr="00A302E5">
        <w:t xml:space="preserve"> </w:t>
      </w:r>
      <w:proofErr w:type="spellStart"/>
      <w:r w:rsidRPr="00A302E5">
        <w:t>tarybos</w:t>
      </w:r>
      <w:proofErr w:type="spellEnd"/>
      <w:r w:rsidRPr="00A302E5">
        <w:t xml:space="preserve"> 2020 m. </w:t>
      </w:r>
      <w:proofErr w:type="spellStart"/>
      <w:r w:rsidRPr="00A302E5">
        <w:t>gruodžio</w:t>
      </w:r>
      <w:proofErr w:type="spellEnd"/>
      <w:r w:rsidRPr="00A302E5">
        <w:t xml:space="preserve"> 17 d. </w:t>
      </w:r>
      <w:proofErr w:type="spellStart"/>
      <w:r w:rsidRPr="00A302E5">
        <w:t>sprendimu</w:t>
      </w:r>
      <w:proofErr w:type="spellEnd"/>
      <w:r w:rsidRPr="00A302E5">
        <w:t xml:space="preserve"> Nr. V17E-349 „</w:t>
      </w:r>
      <w:proofErr w:type="spellStart"/>
      <w:r w:rsidRPr="00A302E5">
        <w:t>Dėl</w:t>
      </w:r>
      <w:proofErr w:type="spellEnd"/>
      <w:r>
        <w:t xml:space="preserve"> </w:t>
      </w:r>
      <w:proofErr w:type="spellStart"/>
      <w:r w:rsidRPr="00A302E5">
        <w:t>Kaišiadorių</w:t>
      </w:r>
      <w:proofErr w:type="spellEnd"/>
      <w:r w:rsidRPr="00A302E5">
        <w:t xml:space="preserve"> </w:t>
      </w:r>
      <w:proofErr w:type="spellStart"/>
      <w:r w:rsidRPr="00A302E5">
        <w:t>miesto</w:t>
      </w:r>
      <w:proofErr w:type="spellEnd"/>
      <w:r w:rsidRPr="00A302E5">
        <w:t xml:space="preserve"> </w:t>
      </w:r>
      <w:proofErr w:type="spellStart"/>
      <w:r w:rsidRPr="00A302E5">
        <w:t>teritorijos</w:t>
      </w:r>
      <w:proofErr w:type="spellEnd"/>
      <w:r w:rsidRPr="00A302E5">
        <w:t xml:space="preserve"> </w:t>
      </w:r>
      <w:proofErr w:type="spellStart"/>
      <w:r w:rsidRPr="00A302E5">
        <w:t>bendrojo</w:t>
      </w:r>
      <w:proofErr w:type="spellEnd"/>
      <w:r w:rsidRPr="00A302E5">
        <w:t xml:space="preserve"> </w:t>
      </w:r>
      <w:proofErr w:type="spellStart"/>
      <w:r w:rsidRPr="00A302E5">
        <w:t>plano</w:t>
      </w:r>
      <w:proofErr w:type="spellEnd"/>
      <w:r w:rsidRPr="00A302E5">
        <w:t xml:space="preserve"> </w:t>
      </w:r>
      <w:proofErr w:type="spellStart"/>
      <w:r w:rsidRPr="00A302E5">
        <w:t>keitimo</w:t>
      </w:r>
      <w:proofErr w:type="spellEnd"/>
      <w:r w:rsidRPr="00A302E5">
        <w:t xml:space="preserve"> </w:t>
      </w:r>
      <w:proofErr w:type="spellStart"/>
      <w:r w:rsidRPr="00A302E5">
        <w:t>patvirtinimo</w:t>
      </w:r>
      <w:proofErr w:type="spellEnd"/>
      <w:r w:rsidRPr="00A302E5">
        <w:t>“</w:t>
      </w:r>
      <w:r w:rsidR="003027F8">
        <w:rPr>
          <w:lang w:val="lt-LT"/>
        </w:rPr>
        <w:t xml:space="preserve">, kuriame </w:t>
      </w:r>
      <w:r>
        <w:rPr>
          <w:lang w:val="lt-LT"/>
        </w:rPr>
        <w:t>Parko</w:t>
      </w:r>
      <w:r w:rsidR="003027F8">
        <w:rPr>
          <w:lang w:val="lt-LT"/>
        </w:rPr>
        <w:t xml:space="preserve"> gatvė kaip inžinerinė infrastruktūra </w:t>
      </w:r>
      <w:r>
        <w:rPr>
          <w:lang w:val="lt-LT"/>
        </w:rPr>
        <w:t>pratęsta ir sujungta su Šilo gatve</w:t>
      </w:r>
      <w:r w:rsidR="003027F8">
        <w:rPr>
          <w:lang w:val="lt-LT"/>
        </w:rPr>
        <w:t xml:space="preserve"> (ištrauka pridedama)</w:t>
      </w:r>
      <w:r>
        <w:rPr>
          <w:lang w:val="lt-LT"/>
        </w:rPr>
        <w:t>.</w:t>
      </w:r>
      <w:r w:rsidR="003027F8">
        <w:rPr>
          <w:lang w:val="lt-LT"/>
        </w:rPr>
        <w:t xml:space="preserve"> Vadovaujantis </w:t>
      </w:r>
      <w:r w:rsidR="003027F8" w:rsidRPr="00CC6C66">
        <w:rPr>
          <w:lang w:val="lt-LT"/>
        </w:rPr>
        <w:t>Pavadinimų gatvėms, pastatams, statiniams ir kitiems objektams suteikimo, keitimo ir įtraukimo į apskaitą tvarkos aprašo, patvirtinto Lietuvos Respublikos vidaus reikalų ministro 2011 m. sausio 25 d. įsakymu Nr. 1V-57 „Dėl Numerių pastatams, patalpoms, butams ir žemės sklypams, kuriuose pagal jų naudojimo paskirtį (būdą) ar teritorijų planavimo dokumentus leidžiama pastatų statyba, suteikimo, keitimo ir apskaitos tvarkos aprašo ir Pavadinimų gatvėms, pastatams, statiniams ir kitiems objektams suteikimo, keitimo ir įtraukimo į apskaitą tvarkos aprašo patvirtinimo“</w:t>
      </w:r>
      <w:r w:rsidR="003027F8">
        <w:rPr>
          <w:lang w:val="lt-LT"/>
        </w:rPr>
        <w:t xml:space="preserve"> (toliau – Tvarkos aprašas)</w:t>
      </w:r>
      <w:r w:rsidR="003027F8" w:rsidRPr="00CC6C66">
        <w:rPr>
          <w:lang w:val="lt-LT"/>
        </w:rPr>
        <w:t>,</w:t>
      </w:r>
      <w:r w:rsidR="003027F8">
        <w:rPr>
          <w:lang w:val="lt-LT"/>
        </w:rPr>
        <w:t xml:space="preserve"> 10.3 papunkčiu, </w:t>
      </w:r>
      <w:r w:rsidR="003027F8" w:rsidRPr="00ED746D">
        <w:rPr>
          <w:color w:val="000000"/>
          <w:lang w:val="lt-LT" w:eastAsia="lt-LT"/>
        </w:rPr>
        <w:t xml:space="preserve">kai gatvė </w:t>
      </w:r>
      <w:r w:rsidR="003027F8">
        <w:rPr>
          <w:color w:val="000000"/>
          <w:lang w:val="lt-LT" w:eastAsia="lt-LT"/>
        </w:rPr>
        <w:t>yra viena ištisinė linija</w:t>
      </w:r>
      <w:r w:rsidR="003027F8" w:rsidRPr="00ED746D">
        <w:rPr>
          <w:color w:val="000000"/>
          <w:lang w:val="lt-LT" w:eastAsia="lt-LT"/>
        </w:rPr>
        <w:t xml:space="preserve">, tokiai gatvei </w:t>
      </w:r>
      <w:r w:rsidR="003027F8">
        <w:rPr>
          <w:color w:val="000000"/>
          <w:lang w:val="lt-LT" w:eastAsia="lt-LT"/>
        </w:rPr>
        <w:t>paliekamas</w:t>
      </w:r>
      <w:r w:rsidR="003027F8" w:rsidRPr="00ED746D">
        <w:rPr>
          <w:color w:val="000000"/>
          <w:lang w:val="lt-LT" w:eastAsia="lt-LT"/>
        </w:rPr>
        <w:t xml:space="preserve"> toks pats pavadinimas</w:t>
      </w:r>
      <w:r w:rsidR="003027F8">
        <w:rPr>
          <w:color w:val="000000"/>
          <w:lang w:val="lt-LT" w:eastAsia="lt-LT"/>
        </w:rPr>
        <w:t xml:space="preserve"> kaip buvo prieš pakeičiant jos geografinę charakteristiką. </w:t>
      </w:r>
    </w:p>
    <w:p w:rsidR="003027F8" w:rsidRDefault="003027F8" w:rsidP="003027F8">
      <w:pPr>
        <w:pStyle w:val="xmsobodytext"/>
        <w:spacing w:before="0" w:beforeAutospacing="0" w:after="0" w:afterAutospacing="0" w:line="360" w:lineRule="auto"/>
        <w:ind w:firstLine="720"/>
        <w:jc w:val="both"/>
        <w:rPr>
          <w:lang w:val="lt-LT"/>
        </w:rPr>
      </w:pPr>
      <w:r>
        <w:rPr>
          <w:rStyle w:val="xcontentpasted0"/>
          <w:lang w:val="lt-LT"/>
        </w:rPr>
        <w:t xml:space="preserve">Lietuvos Respublikos vietos savivaldos įstatymo </w:t>
      </w:r>
      <w:r>
        <w:rPr>
          <w:color w:val="000000"/>
          <w:lang w:val="lt-LT"/>
        </w:rPr>
        <w:t xml:space="preserve">6 straipsnio 27 punktas nustato, kad </w:t>
      </w:r>
      <w:proofErr w:type="spellStart"/>
      <w:r>
        <w:rPr>
          <w:bCs/>
          <w:lang w:val="lt-LT"/>
        </w:rPr>
        <w:t>savarankiškosioms</w:t>
      </w:r>
      <w:proofErr w:type="spellEnd"/>
      <w:r w:rsidRPr="009A613B">
        <w:rPr>
          <w:bCs/>
          <w:lang w:val="lt-LT"/>
        </w:rPr>
        <w:t xml:space="preserve"> savivaldybių funkcijo</w:t>
      </w:r>
      <w:r>
        <w:rPr>
          <w:bCs/>
          <w:lang w:val="lt-LT"/>
        </w:rPr>
        <w:t>m</w:t>
      </w:r>
      <w:r w:rsidRPr="009A613B">
        <w:rPr>
          <w:bCs/>
          <w:lang w:val="lt-LT"/>
        </w:rPr>
        <w:t>s</w:t>
      </w:r>
      <w:r>
        <w:rPr>
          <w:bCs/>
          <w:lang w:val="lt-LT"/>
        </w:rPr>
        <w:t xml:space="preserve"> priskiriamas </w:t>
      </w:r>
      <w:r>
        <w:rPr>
          <w:lang w:val="lt-LT"/>
        </w:rPr>
        <w:t xml:space="preserve">adresų suteikimas žemės sklypams, kuriuose pagal jų naudojimo paskirtį (būdą) ar teritorijų planavimo dokumentus leidžiama pastatų statyba, pastatams, butams ir kitoms patalpoms, pavadinimų gatvėms, savivaldybės teritorijoje esantiems pastatams, statiniams ir kitiems objektams suteikimas, suteiktų adresų ir pavadinimų keitimas ar panaikinimas Vyriausybės ar jos įgaliotos institucijos nustatyta tvarka, o to paties įstatymo </w:t>
      </w:r>
      <w:r>
        <w:rPr>
          <w:rStyle w:val="xcontentpasted0"/>
          <w:lang w:val="lt-LT"/>
        </w:rPr>
        <w:t xml:space="preserve">15 straipsnio 2 dalies 26 punktas nustato, kad savivaldybės taryba priima sprendimus dėl </w:t>
      </w:r>
      <w:r>
        <w:rPr>
          <w:lang w:val="lt-LT"/>
        </w:rPr>
        <w:t>siūlymų keisti savivaldybės teritorijos ribas, suteikti savivaldybei pavadinimą ir jį keisti, sudaryti gyvenamąsias vietoves, nustatyti ir keisti jų pavadinimus, teritorijų ribas teikimas Vyriausybei, taip pat gatvių, aikščių, pastatų, statinių ir kitų savivaldybei nuosavybės teise priklausančių objektų pavadinimų suteikimas ir jų keitimas pagal Vyriausybės ar jos įgaliotos institucijos nustatytus kriterijus.</w:t>
      </w:r>
    </w:p>
    <w:p w:rsidR="003027F8" w:rsidRPr="00CC6C66" w:rsidRDefault="003027F8" w:rsidP="003027F8">
      <w:pPr>
        <w:spacing w:line="360" w:lineRule="auto"/>
        <w:ind w:firstLine="720"/>
        <w:jc w:val="both"/>
        <w:rPr>
          <w:lang w:val="lt-LT"/>
        </w:rPr>
      </w:pPr>
      <w:r>
        <w:rPr>
          <w:rStyle w:val="xcontentpasted0"/>
          <w:lang w:val="lt-LT"/>
        </w:rPr>
        <w:t xml:space="preserve">Vadovaudamasi minėtu įstatymu bei </w:t>
      </w:r>
      <w:r>
        <w:rPr>
          <w:lang w:val="lt-LT"/>
        </w:rPr>
        <w:t>T</w:t>
      </w:r>
      <w:r w:rsidRPr="000B4D20">
        <w:rPr>
          <w:lang w:val="lt-LT"/>
        </w:rPr>
        <w:t>varkos aprašu</w:t>
      </w:r>
      <w:r>
        <w:rPr>
          <w:rStyle w:val="xcontentpasted0"/>
          <w:lang w:val="lt-LT"/>
        </w:rPr>
        <w:t>, Kaišiadorių rajono savivaldybės taryba gali priimti sprendimą dėl gatvės geografinės charakteristikos pakeitimo.</w:t>
      </w:r>
    </w:p>
    <w:p w:rsidR="00CF18D1" w:rsidRPr="00CC6C66" w:rsidRDefault="00CF18D1" w:rsidP="00CC6C66">
      <w:pPr>
        <w:jc w:val="both"/>
        <w:rPr>
          <w:lang w:val="lt-LT"/>
        </w:rPr>
      </w:pPr>
    </w:p>
    <w:p w:rsidR="00FC16E6" w:rsidRPr="000B4D20" w:rsidRDefault="00FC16E6" w:rsidP="00FC16E6">
      <w:pPr>
        <w:pStyle w:val="Pagrindinistekstas"/>
        <w:spacing w:after="0"/>
        <w:rPr>
          <w:bCs/>
          <w:lang w:val="lt-LT"/>
        </w:rPr>
      </w:pPr>
      <w:r>
        <w:rPr>
          <w:bCs/>
          <w:lang w:val="lt-LT"/>
        </w:rPr>
        <w:t>Architektūros ir teritorijų planavimo</w:t>
      </w:r>
      <w:r w:rsidRPr="000B4D20">
        <w:rPr>
          <w:bCs/>
          <w:lang w:val="lt-LT"/>
        </w:rPr>
        <w:t xml:space="preserve"> skyriaus</w:t>
      </w:r>
    </w:p>
    <w:p w:rsidR="00D54953" w:rsidRPr="00CC6C66" w:rsidRDefault="00FC16E6" w:rsidP="00FC16E6">
      <w:pPr>
        <w:pStyle w:val="Pagrindinistekstas"/>
        <w:spacing w:after="0"/>
        <w:rPr>
          <w:lang w:val="lt-LT"/>
        </w:rPr>
      </w:pPr>
      <w:r w:rsidRPr="000B4D20">
        <w:rPr>
          <w:bCs/>
          <w:lang w:val="lt-LT"/>
        </w:rPr>
        <w:t>vyriausioji specialistė</w:t>
      </w:r>
      <w:r w:rsidRPr="000B4D20">
        <w:rPr>
          <w:bCs/>
          <w:lang w:val="lt-LT"/>
        </w:rPr>
        <w:tab/>
      </w:r>
      <w:r>
        <w:rPr>
          <w:bCs/>
          <w:lang w:val="lt-LT"/>
        </w:rPr>
        <w:tab/>
      </w:r>
      <w:r>
        <w:rPr>
          <w:bCs/>
          <w:lang w:val="lt-LT"/>
        </w:rPr>
        <w:tab/>
      </w:r>
      <w:r>
        <w:rPr>
          <w:bCs/>
          <w:lang w:val="lt-LT"/>
        </w:rPr>
        <w:tab/>
        <w:t xml:space="preserve">               Kristina</w:t>
      </w:r>
      <w:r w:rsidRPr="000B4D20">
        <w:rPr>
          <w:bCs/>
          <w:lang w:val="lt-LT"/>
        </w:rPr>
        <w:t xml:space="preserve"> </w:t>
      </w:r>
      <w:proofErr w:type="spellStart"/>
      <w:r>
        <w:rPr>
          <w:bCs/>
          <w:lang w:val="lt-LT"/>
        </w:rPr>
        <w:t>Jarunavičienė</w:t>
      </w:r>
      <w:proofErr w:type="spellEnd"/>
    </w:p>
    <w:sectPr w:rsidR="00D54953" w:rsidRPr="00CC6C66" w:rsidSect="00290A0D">
      <w:footnotePr>
        <w:pos w:val="beneathText"/>
      </w:footnotePr>
      <w:pgSz w:w="11905" w:h="16837" w:code="9"/>
      <w:pgMar w:top="630" w:right="567" w:bottom="450" w:left="1701" w:header="0" w:footer="0" w:gutter="0"/>
      <w:paperSrc w:first="15"/>
      <w:pgNumType w:start="1"/>
      <w:cols w:space="1296"/>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1DCB" w:rsidRDefault="00471DCB" w:rsidP="00B234C6">
      <w:r>
        <w:separator/>
      </w:r>
    </w:p>
  </w:endnote>
  <w:endnote w:type="continuationSeparator" w:id="0">
    <w:p w:rsidR="00471DCB" w:rsidRDefault="00471DCB" w:rsidP="00B234C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1DCB" w:rsidRDefault="00471DCB" w:rsidP="00B234C6">
      <w:r>
        <w:separator/>
      </w:r>
    </w:p>
  </w:footnote>
  <w:footnote w:type="continuationSeparator" w:id="0">
    <w:p w:rsidR="00471DCB" w:rsidRDefault="00471DCB" w:rsidP="00B234C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proofState w:spelling="clean" w:grammar="clean"/>
  <w:defaultTabStop w:val="1296"/>
  <w:hyphenationZone w:val="396"/>
  <w:drawingGridHorizontalSpacing w:val="120"/>
  <w:displayHorizontalDrawingGridEvery w:val="0"/>
  <w:displayVerticalDrawingGridEvery w:val="2"/>
  <w:characterSpacingControl w:val="doNotCompress"/>
  <w:hdrShapeDefaults>
    <o:shapedefaults v:ext="edit" spidmax="6146"/>
  </w:hdrShapeDefaults>
  <w:footnotePr>
    <w:pos w:val="beneathText"/>
    <w:footnote w:id="-1"/>
    <w:footnote w:id="0"/>
  </w:footnotePr>
  <w:endnotePr>
    <w:endnote w:id="-1"/>
    <w:endnote w:id="0"/>
  </w:endnotePr>
  <w:compat/>
  <w:rsids>
    <w:rsidRoot w:val="00B234C6"/>
    <w:rsid w:val="00006B2A"/>
    <w:rsid w:val="00023B5F"/>
    <w:rsid w:val="000240C6"/>
    <w:rsid w:val="00027B67"/>
    <w:rsid w:val="00035766"/>
    <w:rsid w:val="00041903"/>
    <w:rsid w:val="00046481"/>
    <w:rsid w:val="00047F7B"/>
    <w:rsid w:val="000519BE"/>
    <w:rsid w:val="00060A4F"/>
    <w:rsid w:val="000662AD"/>
    <w:rsid w:val="000707A0"/>
    <w:rsid w:val="00081FA1"/>
    <w:rsid w:val="000905B5"/>
    <w:rsid w:val="00091214"/>
    <w:rsid w:val="0009278A"/>
    <w:rsid w:val="000B193A"/>
    <w:rsid w:val="000B21D5"/>
    <w:rsid w:val="000B25B9"/>
    <w:rsid w:val="000C45BB"/>
    <w:rsid w:val="000D385F"/>
    <w:rsid w:val="000D5274"/>
    <w:rsid w:val="000E1406"/>
    <w:rsid w:val="000F1EE5"/>
    <w:rsid w:val="000F4411"/>
    <w:rsid w:val="000F6F2B"/>
    <w:rsid w:val="00104968"/>
    <w:rsid w:val="00107F53"/>
    <w:rsid w:val="00124F2E"/>
    <w:rsid w:val="00125F94"/>
    <w:rsid w:val="001357BE"/>
    <w:rsid w:val="00136F8D"/>
    <w:rsid w:val="00143D7A"/>
    <w:rsid w:val="0014678C"/>
    <w:rsid w:val="00146D77"/>
    <w:rsid w:val="00147B88"/>
    <w:rsid w:val="00161A65"/>
    <w:rsid w:val="00162E84"/>
    <w:rsid w:val="001645C7"/>
    <w:rsid w:val="00166CC3"/>
    <w:rsid w:val="0016798D"/>
    <w:rsid w:val="00172473"/>
    <w:rsid w:val="001745D9"/>
    <w:rsid w:val="00186500"/>
    <w:rsid w:val="00186C82"/>
    <w:rsid w:val="001A111B"/>
    <w:rsid w:val="001B0D45"/>
    <w:rsid w:val="001C7CCD"/>
    <w:rsid w:val="001E5A7B"/>
    <w:rsid w:val="001E5C49"/>
    <w:rsid w:val="001F4D97"/>
    <w:rsid w:val="001F6E75"/>
    <w:rsid w:val="00211829"/>
    <w:rsid w:val="00226F6E"/>
    <w:rsid w:val="002316F8"/>
    <w:rsid w:val="0024123B"/>
    <w:rsid w:val="00242A47"/>
    <w:rsid w:val="00254D11"/>
    <w:rsid w:val="002552C2"/>
    <w:rsid w:val="002563FE"/>
    <w:rsid w:val="00263B40"/>
    <w:rsid w:val="0026453C"/>
    <w:rsid w:val="00266643"/>
    <w:rsid w:val="00267159"/>
    <w:rsid w:val="00267179"/>
    <w:rsid w:val="0027427B"/>
    <w:rsid w:val="00284271"/>
    <w:rsid w:val="00287DE6"/>
    <w:rsid w:val="00290A0D"/>
    <w:rsid w:val="002A70A0"/>
    <w:rsid w:val="002C3401"/>
    <w:rsid w:val="002E344D"/>
    <w:rsid w:val="002E6952"/>
    <w:rsid w:val="002E6FEE"/>
    <w:rsid w:val="002F2A28"/>
    <w:rsid w:val="002F2F81"/>
    <w:rsid w:val="002F6D85"/>
    <w:rsid w:val="00302282"/>
    <w:rsid w:val="003027F8"/>
    <w:rsid w:val="00310920"/>
    <w:rsid w:val="00317CF6"/>
    <w:rsid w:val="00321F26"/>
    <w:rsid w:val="0032696B"/>
    <w:rsid w:val="00326A94"/>
    <w:rsid w:val="0033492A"/>
    <w:rsid w:val="003502C6"/>
    <w:rsid w:val="00360A32"/>
    <w:rsid w:val="003662B3"/>
    <w:rsid w:val="003776C1"/>
    <w:rsid w:val="00380050"/>
    <w:rsid w:val="00385CD5"/>
    <w:rsid w:val="003864F7"/>
    <w:rsid w:val="003904AA"/>
    <w:rsid w:val="003937BE"/>
    <w:rsid w:val="003A5CF0"/>
    <w:rsid w:val="003B217A"/>
    <w:rsid w:val="003B3685"/>
    <w:rsid w:val="003C3DAE"/>
    <w:rsid w:val="003D1B52"/>
    <w:rsid w:val="003D1B86"/>
    <w:rsid w:val="003D1DD4"/>
    <w:rsid w:val="003E0CF2"/>
    <w:rsid w:val="003E2932"/>
    <w:rsid w:val="003F0B0A"/>
    <w:rsid w:val="003F534D"/>
    <w:rsid w:val="00402165"/>
    <w:rsid w:val="0040297A"/>
    <w:rsid w:val="00403FCA"/>
    <w:rsid w:val="00412590"/>
    <w:rsid w:val="00415D63"/>
    <w:rsid w:val="00432A8D"/>
    <w:rsid w:val="0044370C"/>
    <w:rsid w:val="004522CB"/>
    <w:rsid w:val="00454C52"/>
    <w:rsid w:val="004630CB"/>
    <w:rsid w:val="004655BE"/>
    <w:rsid w:val="00465EBC"/>
    <w:rsid w:val="00470830"/>
    <w:rsid w:val="00471DCB"/>
    <w:rsid w:val="00475CA0"/>
    <w:rsid w:val="00477AC0"/>
    <w:rsid w:val="00484E6C"/>
    <w:rsid w:val="00494648"/>
    <w:rsid w:val="0049537F"/>
    <w:rsid w:val="004A5612"/>
    <w:rsid w:val="004B1416"/>
    <w:rsid w:val="004B2B5F"/>
    <w:rsid w:val="004B3AFC"/>
    <w:rsid w:val="004C5F29"/>
    <w:rsid w:val="004D2AD6"/>
    <w:rsid w:val="004D7BA3"/>
    <w:rsid w:val="004E35A5"/>
    <w:rsid w:val="004F060A"/>
    <w:rsid w:val="00503631"/>
    <w:rsid w:val="0050647E"/>
    <w:rsid w:val="005235E5"/>
    <w:rsid w:val="00533920"/>
    <w:rsid w:val="00533A53"/>
    <w:rsid w:val="005367BC"/>
    <w:rsid w:val="0054458D"/>
    <w:rsid w:val="00544D68"/>
    <w:rsid w:val="005470B1"/>
    <w:rsid w:val="005508D0"/>
    <w:rsid w:val="0055555F"/>
    <w:rsid w:val="00557050"/>
    <w:rsid w:val="00557FCB"/>
    <w:rsid w:val="00560ED8"/>
    <w:rsid w:val="0056688D"/>
    <w:rsid w:val="00570F14"/>
    <w:rsid w:val="0057337E"/>
    <w:rsid w:val="005808EC"/>
    <w:rsid w:val="005835B7"/>
    <w:rsid w:val="0058493B"/>
    <w:rsid w:val="00585663"/>
    <w:rsid w:val="00586C9D"/>
    <w:rsid w:val="00592AD7"/>
    <w:rsid w:val="005939D8"/>
    <w:rsid w:val="00595D5F"/>
    <w:rsid w:val="00596958"/>
    <w:rsid w:val="005A1463"/>
    <w:rsid w:val="005A5D93"/>
    <w:rsid w:val="005A6ECF"/>
    <w:rsid w:val="005B1215"/>
    <w:rsid w:val="005B2E62"/>
    <w:rsid w:val="005B40C7"/>
    <w:rsid w:val="005C5CCB"/>
    <w:rsid w:val="005D1746"/>
    <w:rsid w:val="005D19C8"/>
    <w:rsid w:val="005D67E6"/>
    <w:rsid w:val="005E2D73"/>
    <w:rsid w:val="005E5851"/>
    <w:rsid w:val="005E77FC"/>
    <w:rsid w:val="005F34AC"/>
    <w:rsid w:val="00600A3D"/>
    <w:rsid w:val="00611333"/>
    <w:rsid w:val="006127FB"/>
    <w:rsid w:val="00613D42"/>
    <w:rsid w:val="00615328"/>
    <w:rsid w:val="006205E8"/>
    <w:rsid w:val="0062201D"/>
    <w:rsid w:val="00626382"/>
    <w:rsid w:val="00627AEC"/>
    <w:rsid w:val="0063145E"/>
    <w:rsid w:val="00644FB1"/>
    <w:rsid w:val="00646212"/>
    <w:rsid w:val="006636FB"/>
    <w:rsid w:val="006664DF"/>
    <w:rsid w:val="00675497"/>
    <w:rsid w:val="00685BC4"/>
    <w:rsid w:val="00695115"/>
    <w:rsid w:val="006A11FF"/>
    <w:rsid w:val="006A1EAF"/>
    <w:rsid w:val="006B0C69"/>
    <w:rsid w:val="006B675A"/>
    <w:rsid w:val="006C4D84"/>
    <w:rsid w:val="006D0578"/>
    <w:rsid w:val="006D217C"/>
    <w:rsid w:val="006D4992"/>
    <w:rsid w:val="006F785C"/>
    <w:rsid w:val="0070343C"/>
    <w:rsid w:val="00705A82"/>
    <w:rsid w:val="00710362"/>
    <w:rsid w:val="00722A9E"/>
    <w:rsid w:val="007239B2"/>
    <w:rsid w:val="00723A79"/>
    <w:rsid w:val="00723AA9"/>
    <w:rsid w:val="007477D2"/>
    <w:rsid w:val="00753301"/>
    <w:rsid w:val="00755FED"/>
    <w:rsid w:val="00757E2F"/>
    <w:rsid w:val="00763CBF"/>
    <w:rsid w:val="00763FEC"/>
    <w:rsid w:val="00782405"/>
    <w:rsid w:val="0078397E"/>
    <w:rsid w:val="00796200"/>
    <w:rsid w:val="007A1676"/>
    <w:rsid w:val="007A363E"/>
    <w:rsid w:val="007A4857"/>
    <w:rsid w:val="007B1510"/>
    <w:rsid w:val="007C26E0"/>
    <w:rsid w:val="007C2C96"/>
    <w:rsid w:val="007E481A"/>
    <w:rsid w:val="007F79A9"/>
    <w:rsid w:val="00805F66"/>
    <w:rsid w:val="00811F32"/>
    <w:rsid w:val="008125A0"/>
    <w:rsid w:val="00817532"/>
    <w:rsid w:val="008343CC"/>
    <w:rsid w:val="008438BA"/>
    <w:rsid w:val="00844CB0"/>
    <w:rsid w:val="008478DC"/>
    <w:rsid w:val="0084790A"/>
    <w:rsid w:val="00850529"/>
    <w:rsid w:val="00851B06"/>
    <w:rsid w:val="00856F56"/>
    <w:rsid w:val="00860FDE"/>
    <w:rsid w:val="0086504B"/>
    <w:rsid w:val="00887B2B"/>
    <w:rsid w:val="008953E9"/>
    <w:rsid w:val="008A2BF5"/>
    <w:rsid w:val="008A548F"/>
    <w:rsid w:val="008B36E8"/>
    <w:rsid w:val="008C054D"/>
    <w:rsid w:val="008D56F3"/>
    <w:rsid w:val="008D5D8D"/>
    <w:rsid w:val="008E146B"/>
    <w:rsid w:val="008E4F50"/>
    <w:rsid w:val="008E5A86"/>
    <w:rsid w:val="008F32CF"/>
    <w:rsid w:val="008F5ECD"/>
    <w:rsid w:val="008F6F72"/>
    <w:rsid w:val="00900E6B"/>
    <w:rsid w:val="009239A1"/>
    <w:rsid w:val="00924EA8"/>
    <w:rsid w:val="00930E61"/>
    <w:rsid w:val="009319F5"/>
    <w:rsid w:val="00932461"/>
    <w:rsid w:val="00934E63"/>
    <w:rsid w:val="00935E9A"/>
    <w:rsid w:val="00936D6D"/>
    <w:rsid w:val="00940235"/>
    <w:rsid w:val="0094365B"/>
    <w:rsid w:val="0095633C"/>
    <w:rsid w:val="0096423A"/>
    <w:rsid w:val="00964582"/>
    <w:rsid w:val="00965195"/>
    <w:rsid w:val="00967E12"/>
    <w:rsid w:val="0097204A"/>
    <w:rsid w:val="00981F94"/>
    <w:rsid w:val="00983113"/>
    <w:rsid w:val="009909EF"/>
    <w:rsid w:val="00992AA7"/>
    <w:rsid w:val="009A2179"/>
    <w:rsid w:val="009A39AE"/>
    <w:rsid w:val="009C0CBD"/>
    <w:rsid w:val="009D3928"/>
    <w:rsid w:val="009D67F8"/>
    <w:rsid w:val="009F78D8"/>
    <w:rsid w:val="00A0295A"/>
    <w:rsid w:val="00A12F8F"/>
    <w:rsid w:val="00A24FA3"/>
    <w:rsid w:val="00A34951"/>
    <w:rsid w:val="00A53E21"/>
    <w:rsid w:val="00A570DF"/>
    <w:rsid w:val="00A60766"/>
    <w:rsid w:val="00A66178"/>
    <w:rsid w:val="00A6627E"/>
    <w:rsid w:val="00A66AEA"/>
    <w:rsid w:val="00A72E99"/>
    <w:rsid w:val="00A75599"/>
    <w:rsid w:val="00A90250"/>
    <w:rsid w:val="00AA4944"/>
    <w:rsid w:val="00AA6619"/>
    <w:rsid w:val="00AA6668"/>
    <w:rsid w:val="00AA7E19"/>
    <w:rsid w:val="00AB3A34"/>
    <w:rsid w:val="00AB55ED"/>
    <w:rsid w:val="00AB7C6E"/>
    <w:rsid w:val="00AC255D"/>
    <w:rsid w:val="00AC4EDC"/>
    <w:rsid w:val="00AD0AC1"/>
    <w:rsid w:val="00AD135E"/>
    <w:rsid w:val="00AD3B25"/>
    <w:rsid w:val="00AF04BE"/>
    <w:rsid w:val="00AF165B"/>
    <w:rsid w:val="00AF6772"/>
    <w:rsid w:val="00B02109"/>
    <w:rsid w:val="00B14628"/>
    <w:rsid w:val="00B15A87"/>
    <w:rsid w:val="00B17845"/>
    <w:rsid w:val="00B234C6"/>
    <w:rsid w:val="00B3275C"/>
    <w:rsid w:val="00B43B9D"/>
    <w:rsid w:val="00B43FBE"/>
    <w:rsid w:val="00B52FC6"/>
    <w:rsid w:val="00B608D3"/>
    <w:rsid w:val="00B64E7B"/>
    <w:rsid w:val="00B67D50"/>
    <w:rsid w:val="00B71180"/>
    <w:rsid w:val="00B73AD6"/>
    <w:rsid w:val="00B83FB9"/>
    <w:rsid w:val="00B95C14"/>
    <w:rsid w:val="00BA070A"/>
    <w:rsid w:val="00BA28F8"/>
    <w:rsid w:val="00BA3DCD"/>
    <w:rsid w:val="00BB44E8"/>
    <w:rsid w:val="00BB5132"/>
    <w:rsid w:val="00BB5F13"/>
    <w:rsid w:val="00BC4427"/>
    <w:rsid w:val="00BD7094"/>
    <w:rsid w:val="00BE31FE"/>
    <w:rsid w:val="00BF4E02"/>
    <w:rsid w:val="00BF5AC2"/>
    <w:rsid w:val="00BF725C"/>
    <w:rsid w:val="00C026BD"/>
    <w:rsid w:val="00C02BA1"/>
    <w:rsid w:val="00C04DF4"/>
    <w:rsid w:val="00C11D2A"/>
    <w:rsid w:val="00C21F8A"/>
    <w:rsid w:val="00C25251"/>
    <w:rsid w:val="00C25D46"/>
    <w:rsid w:val="00C35C31"/>
    <w:rsid w:val="00C366DE"/>
    <w:rsid w:val="00C50E09"/>
    <w:rsid w:val="00C51501"/>
    <w:rsid w:val="00C632C3"/>
    <w:rsid w:val="00C677C7"/>
    <w:rsid w:val="00C71D07"/>
    <w:rsid w:val="00C7280F"/>
    <w:rsid w:val="00C7709E"/>
    <w:rsid w:val="00C83440"/>
    <w:rsid w:val="00C8449F"/>
    <w:rsid w:val="00C94032"/>
    <w:rsid w:val="00CA7C70"/>
    <w:rsid w:val="00CB70E6"/>
    <w:rsid w:val="00CB74A1"/>
    <w:rsid w:val="00CC6C66"/>
    <w:rsid w:val="00CD0D82"/>
    <w:rsid w:val="00CD57CC"/>
    <w:rsid w:val="00CE02EE"/>
    <w:rsid w:val="00CE2B56"/>
    <w:rsid w:val="00CE620E"/>
    <w:rsid w:val="00CF018D"/>
    <w:rsid w:val="00CF18D1"/>
    <w:rsid w:val="00CF410C"/>
    <w:rsid w:val="00CF4638"/>
    <w:rsid w:val="00D0474D"/>
    <w:rsid w:val="00D24B58"/>
    <w:rsid w:val="00D26FD6"/>
    <w:rsid w:val="00D47BE9"/>
    <w:rsid w:val="00D54144"/>
    <w:rsid w:val="00D54953"/>
    <w:rsid w:val="00D6405F"/>
    <w:rsid w:val="00D6779D"/>
    <w:rsid w:val="00D81DB0"/>
    <w:rsid w:val="00D91362"/>
    <w:rsid w:val="00D93967"/>
    <w:rsid w:val="00D9445D"/>
    <w:rsid w:val="00DA7BA4"/>
    <w:rsid w:val="00DB3A97"/>
    <w:rsid w:val="00DC6FEA"/>
    <w:rsid w:val="00DD3A57"/>
    <w:rsid w:val="00DD7B97"/>
    <w:rsid w:val="00DE26D9"/>
    <w:rsid w:val="00DE3684"/>
    <w:rsid w:val="00DE76AC"/>
    <w:rsid w:val="00DF7A10"/>
    <w:rsid w:val="00E001DB"/>
    <w:rsid w:val="00E134EE"/>
    <w:rsid w:val="00E2400C"/>
    <w:rsid w:val="00E24546"/>
    <w:rsid w:val="00E26F7F"/>
    <w:rsid w:val="00E513D7"/>
    <w:rsid w:val="00E725B4"/>
    <w:rsid w:val="00E76C44"/>
    <w:rsid w:val="00E80282"/>
    <w:rsid w:val="00E87321"/>
    <w:rsid w:val="00E90CA3"/>
    <w:rsid w:val="00EA63E5"/>
    <w:rsid w:val="00ED746D"/>
    <w:rsid w:val="00EE5257"/>
    <w:rsid w:val="00EF0E90"/>
    <w:rsid w:val="00F00EB1"/>
    <w:rsid w:val="00F061E0"/>
    <w:rsid w:val="00F06BA0"/>
    <w:rsid w:val="00F73BED"/>
    <w:rsid w:val="00F80A67"/>
    <w:rsid w:val="00F877CC"/>
    <w:rsid w:val="00F94299"/>
    <w:rsid w:val="00FA3133"/>
    <w:rsid w:val="00FA4FCC"/>
    <w:rsid w:val="00FB035C"/>
    <w:rsid w:val="00FB52E4"/>
    <w:rsid w:val="00FB605B"/>
    <w:rsid w:val="00FB6CEA"/>
    <w:rsid w:val="00FC1401"/>
    <w:rsid w:val="00FC16E6"/>
    <w:rsid w:val="00FD128E"/>
    <w:rsid w:val="00FD2D09"/>
    <w:rsid w:val="00FE46D3"/>
    <w:rsid w:val="00FF2EF6"/>
    <w:rsid w:val="00FF3074"/>
    <w:rsid w:val="00FF4360"/>
    <w:rsid w:val="00FF6A5D"/>
    <w:rsid w:val="00FF70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234C6"/>
    <w:pPr>
      <w:suppressAutoHyphens/>
    </w:pPr>
    <w:rPr>
      <w:rFonts w:ascii="Times New Roman" w:eastAsia="Times New Roman" w:hAnsi="Times New Roman"/>
      <w:sz w:val="24"/>
      <w:szCs w:val="24"/>
      <w:lang w:val="en-US"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qFormat/>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semiHidden/>
    <w:rsid w:val="00B234C6"/>
    <w:pPr>
      <w:spacing w:after="120"/>
    </w:pPr>
  </w:style>
  <w:style w:type="character" w:customStyle="1" w:styleId="PagrindinistekstasDiagrama">
    <w:name w:val="Pagrindinis tekstas Diagrama"/>
    <w:link w:val="Pagrindinistekstas"/>
    <w:semiHidden/>
    <w:rsid w:val="00B234C6"/>
    <w:rPr>
      <w:rFonts w:ascii="Times New Roman" w:eastAsia="Times New Roman" w:hAnsi="Times New Roman" w:cs="Times New Roman"/>
      <w:sz w:val="24"/>
      <w:szCs w:val="24"/>
      <w:lang w:val="en-US" w:eastAsia="ar-SA"/>
    </w:rPr>
  </w:style>
  <w:style w:type="paragraph" w:styleId="Pavadinimas">
    <w:name w:val="Title"/>
    <w:basedOn w:val="prastasis"/>
    <w:next w:val="Antrinispavadinimas"/>
    <w:link w:val="PavadinimasDiagrama"/>
    <w:qFormat/>
    <w:rsid w:val="00B234C6"/>
    <w:pPr>
      <w:jc w:val="center"/>
    </w:pPr>
    <w:rPr>
      <w:b/>
      <w:bCs/>
    </w:rPr>
  </w:style>
  <w:style w:type="character" w:customStyle="1" w:styleId="PavadinimasDiagrama">
    <w:name w:val="Pavadinimas Diagrama"/>
    <w:link w:val="Pavadinimas"/>
    <w:rsid w:val="00B234C6"/>
    <w:rPr>
      <w:rFonts w:ascii="Times New Roman" w:eastAsia="Times New Roman" w:hAnsi="Times New Roman" w:cs="Times New Roman"/>
      <w:b/>
      <w:bCs/>
      <w:sz w:val="24"/>
      <w:szCs w:val="24"/>
      <w:lang w:val="en-US" w:eastAsia="ar-SA"/>
    </w:rPr>
  </w:style>
  <w:style w:type="paragraph" w:styleId="Pagrindinistekstas2">
    <w:name w:val="Body Text 2"/>
    <w:basedOn w:val="prastasis"/>
    <w:link w:val="Pagrindinistekstas2Diagrama"/>
    <w:rsid w:val="00B234C6"/>
    <w:pPr>
      <w:suppressAutoHyphens w:val="0"/>
      <w:jc w:val="both"/>
    </w:pPr>
  </w:style>
  <w:style w:type="character" w:customStyle="1" w:styleId="Pagrindinistekstas2Diagrama">
    <w:name w:val="Pagrindinis tekstas 2 Diagrama"/>
    <w:link w:val="Pagrindinistekstas2"/>
    <w:rsid w:val="00B234C6"/>
    <w:rPr>
      <w:rFonts w:ascii="Times New Roman" w:eastAsia="Times New Roman" w:hAnsi="Times New Roman" w:cs="Times New Roman"/>
      <w:sz w:val="24"/>
      <w:szCs w:val="24"/>
      <w:lang w:val="en-US" w:eastAsia="ar-SA"/>
    </w:rPr>
  </w:style>
  <w:style w:type="paragraph" w:styleId="Antrats">
    <w:name w:val="header"/>
    <w:basedOn w:val="prastasis"/>
    <w:link w:val="AntratsDiagrama"/>
    <w:uiPriority w:val="99"/>
    <w:rsid w:val="00B234C6"/>
    <w:pPr>
      <w:tabs>
        <w:tab w:val="center" w:pos="4819"/>
        <w:tab w:val="right" w:pos="9638"/>
      </w:tabs>
    </w:pPr>
  </w:style>
  <w:style w:type="character" w:customStyle="1" w:styleId="AntratsDiagrama">
    <w:name w:val="Antraštės Diagrama"/>
    <w:link w:val="Antrats"/>
    <w:uiPriority w:val="99"/>
    <w:rsid w:val="00B234C6"/>
    <w:rPr>
      <w:rFonts w:ascii="Times New Roman" w:eastAsia="Times New Roman" w:hAnsi="Times New Roman" w:cs="Times New Roman"/>
      <w:sz w:val="24"/>
      <w:szCs w:val="24"/>
      <w:lang w:val="en-US" w:eastAsia="ar-SA"/>
    </w:rPr>
  </w:style>
  <w:style w:type="character" w:styleId="Puslapionumeris">
    <w:name w:val="page number"/>
    <w:basedOn w:val="Numatytasispastraiposriftas"/>
    <w:rsid w:val="00B234C6"/>
  </w:style>
  <w:style w:type="paragraph" w:styleId="Antrinispavadinimas">
    <w:name w:val="Subtitle"/>
    <w:basedOn w:val="prastasis"/>
    <w:next w:val="prastasis"/>
    <w:link w:val="AntrinispavadinimasDiagrama"/>
    <w:uiPriority w:val="11"/>
    <w:qFormat/>
    <w:rsid w:val="00B234C6"/>
    <w:pPr>
      <w:numPr>
        <w:ilvl w:val="1"/>
      </w:numPr>
    </w:pPr>
    <w:rPr>
      <w:rFonts w:ascii="Cambria" w:hAnsi="Cambria"/>
      <w:i/>
      <w:iCs/>
      <w:color w:val="4F81BD"/>
      <w:spacing w:val="15"/>
    </w:rPr>
  </w:style>
  <w:style w:type="character" w:customStyle="1" w:styleId="AntrinispavadinimasDiagrama">
    <w:name w:val="Antrinis pavadinimas Diagrama"/>
    <w:link w:val="Antrinispavadinimas"/>
    <w:uiPriority w:val="11"/>
    <w:rsid w:val="00B234C6"/>
    <w:rPr>
      <w:rFonts w:ascii="Cambria" w:eastAsia="Times New Roman" w:hAnsi="Cambria" w:cs="Times New Roman"/>
      <w:i/>
      <w:iCs/>
      <w:color w:val="4F81BD"/>
      <w:spacing w:val="15"/>
      <w:sz w:val="24"/>
      <w:szCs w:val="24"/>
      <w:lang w:val="en-US" w:eastAsia="ar-SA"/>
    </w:rPr>
  </w:style>
  <w:style w:type="paragraph" w:styleId="Debesliotekstas">
    <w:name w:val="Balloon Text"/>
    <w:basedOn w:val="prastasis"/>
    <w:link w:val="DebesliotekstasDiagrama"/>
    <w:uiPriority w:val="99"/>
    <w:semiHidden/>
    <w:unhideWhenUsed/>
    <w:rsid w:val="00B234C6"/>
    <w:rPr>
      <w:rFonts w:ascii="Tahoma" w:hAnsi="Tahoma" w:cs="Tahoma"/>
      <w:sz w:val="16"/>
      <w:szCs w:val="16"/>
    </w:rPr>
  </w:style>
  <w:style w:type="character" w:customStyle="1" w:styleId="DebesliotekstasDiagrama">
    <w:name w:val="Debesėlio tekstas Diagrama"/>
    <w:link w:val="Debesliotekstas"/>
    <w:uiPriority w:val="99"/>
    <w:semiHidden/>
    <w:rsid w:val="00B234C6"/>
    <w:rPr>
      <w:rFonts w:ascii="Tahoma" w:eastAsia="Times New Roman" w:hAnsi="Tahoma" w:cs="Tahoma"/>
      <w:sz w:val="16"/>
      <w:szCs w:val="16"/>
      <w:lang w:val="en-US" w:eastAsia="ar-SA"/>
    </w:rPr>
  </w:style>
  <w:style w:type="paragraph" w:styleId="Porat">
    <w:name w:val="footer"/>
    <w:basedOn w:val="prastasis"/>
    <w:link w:val="PoratDiagrama"/>
    <w:uiPriority w:val="99"/>
    <w:unhideWhenUsed/>
    <w:rsid w:val="00B234C6"/>
    <w:pPr>
      <w:tabs>
        <w:tab w:val="center" w:pos="4819"/>
        <w:tab w:val="right" w:pos="9638"/>
      </w:tabs>
    </w:pPr>
  </w:style>
  <w:style w:type="character" w:customStyle="1" w:styleId="PoratDiagrama">
    <w:name w:val="Poraštė Diagrama"/>
    <w:link w:val="Porat"/>
    <w:uiPriority w:val="99"/>
    <w:rsid w:val="00B234C6"/>
    <w:rPr>
      <w:rFonts w:ascii="Times New Roman" w:eastAsia="Times New Roman" w:hAnsi="Times New Roman" w:cs="Times New Roman"/>
      <w:sz w:val="24"/>
      <w:szCs w:val="24"/>
      <w:lang w:val="en-US" w:eastAsia="ar-SA"/>
    </w:rPr>
  </w:style>
  <w:style w:type="paragraph" w:customStyle="1" w:styleId="tajtin">
    <w:name w:val="tajtin"/>
    <w:basedOn w:val="prastasis"/>
    <w:rsid w:val="00723AA9"/>
    <w:pPr>
      <w:suppressAutoHyphens w:val="0"/>
      <w:spacing w:before="100" w:beforeAutospacing="1" w:after="100" w:afterAutospacing="1"/>
    </w:pPr>
    <w:rPr>
      <w:lang w:val="lt-LT" w:eastAsia="lt-LT"/>
    </w:rPr>
  </w:style>
  <w:style w:type="table" w:styleId="Lentelstinklelis">
    <w:name w:val="Table Grid"/>
    <w:basedOn w:val="prastojilentel"/>
    <w:uiPriority w:val="59"/>
    <w:rsid w:val="00723AA9"/>
    <w:pPr>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msobodytext">
    <w:name w:val="x_msobodytext"/>
    <w:basedOn w:val="prastasis"/>
    <w:rsid w:val="00FC16E6"/>
    <w:pPr>
      <w:suppressAutoHyphens w:val="0"/>
      <w:spacing w:before="100" w:beforeAutospacing="1" w:after="100" w:afterAutospacing="1"/>
    </w:pPr>
    <w:rPr>
      <w:lang w:eastAsia="en-US"/>
    </w:rPr>
  </w:style>
  <w:style w:type="character" w:customStyle="1" w:styleId="xcontentpasted0">
    <w:name w:val="x_contentpasted0"/>
    <w:basedOn w:val="Numatytasispastraiposriftas"/>
    <w:rsid w:val="00FC16E6"/>
  </w:style>
  <w:style w:type="character" w:customStyle="1" w:styleId="spelle">
    <w:name w:val="spelle"/>
    <w:basedOn w:val="Numatytasispastraiposriftas"/>
    <w:rsid w:val="00FF70AD"/>
  </w:style>
</w:styles>
</file>

<file path=word/webSettings.xml><?xml version="1.0" encoding="utf-8"?>
<w:webSettings xmlns:r="http://schemas.openxmlformats.org/officeDocument/2006/relationships" xmlns:w="http://schemas.openxmlformats.org/wordprocessingml/2006/main">
  <w:divs>
    <w:div w:id="742020876">
      <w:bodyDiv w:val="1"/>
      <w:marLeft w:val="0"/>
      <w:marRight w:val="0"/>
      <w:marTop w:val="0"/>
      <w:marBottom w:val="0"/>
      <w:divBdr>
        <w:top w:val="none" w:sz="0" w:space="0" w:color="auto"/>
        <w:left w:val="none" w:sz="0" w:space="0" w:color="auto"/>
        <w:bottom w:val="none" w:sz="0" w:space="0" w:color="auto"/>
        <w:right w:val="none" w:sz="0" w:space="0" w:color="auto"/>
      </w:divBdr>
    </w:div>
    <w:div w:id="1131098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1201</Words>
  <Characters>6850</Characters>
  <Application>Microsoft Office Word</Application>
  <DocSecurity>0</DocSecurity>
  <Lines>57</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TP1</dc:creator>
  <cp:lastModifiedBy>vakcinavimas6</cp:lastModifiedBy>
  <cp:revision>4</cp:revision>
  <cp:lastPrinted>2020-09-10T07:52:00Z</cp:lastPrinted>
  <dcterms:created xsi:type="dcterms:W3CDTF">2025-11-04T14:23:00Z</dcterms:created>
  <dcterms:modified xsi:type="dcterms:W3CDTF">2025-11-05T08:04:00Z</dcterms:modified>
</cp:coreProperties>
</file>